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B94" w:rsidRDefault="000B7B94" w:rsidP="00B81DE5">
      <w:pPr>
        <w:wordWrap/>
        <w:spacing w:after="0" w:line="360" w:lineRule="auto"/>
        <w:jc w:val="center"/>
        <w:textAlignment w:val="baseline"/>
        <w:rPr>
          <w:rFonts w:ascii="휴먼명조" w:eastAsia="휴먼명조" w:hAnsi="굴림" w:cs="굴림"/>
          <w:color w:val="000000"/>
          <w:kern w:val="0"/>
          <w:sz w:val="40"/>
          <w:szCs w:val="40"/>
        </w:rPr>
      </w:pPr>
    </w:p>
    <w:tbl>
      <w:tblPr>
        <w:tblOverlap w:val="never"/>
        <w:tblW w:w="9775" w:type="dxa"/>
        <w:tblCellMar>
          <w:top w:w="15" w:type="dxa"/>
          <w:left w:w="15" w:type="dxa"/>
          <w:bottom w:w="15" w:type="dxa"/>
          <w:right w:w="15" w:type="dxa"/>
        </w:tblCellMar>
        <w:tblLook w:val="04A0" w:firstRow="1" w:lastRow="0" w:firstColumn="1" w:lastColumn="0" w:noHBand="0" w:noVBand="1"/>
      </w:tblPr>
      <w:tblGrid>
        <w:gridCol w:w="9775"/>
      </w:tblGrid>
      <w:tr w:rsidR="000B7B94" w:rsidRPr="009C1B6B" w:rsidTr="00387F7A">
        <w:trPr>
          <w:trHeight w:val="81"/>
        </w:trPr>
        <w:tc>
          <w:tcPr>
            <w:tcW w:w="9775" w:type="dxa"/>
            <w:tcBorders>
              <w:top w:val="nil"/>
              <w:left w:val="nil"/>
              <w:bottom w:val="nil"/>
              <w:right w:val="nil"/>
            </w:tcBorders>
            <w:shd w:val="clear" w:color="auto" w:fill="4D9ED6"/>
            <w:tcMar>
              <w:top w:w="28" w:type="dxa"/>
              <w:left w:w="102" w:type="dxa"/>
              <w:bottom w:w="28" w:type="dxa"/>
              <w:right w:w="102" w:type="dxa"/>
            </w:tcMar>
            <w:vAlign w:val="center"/>
            <w:hideMark/>
          </w:tcPr>
          <w:p w:rsidR="000B7B94" w:rsidRPr="009C1B6B" w:rsidRDefault="000B7B94" w:rsidP="00387F7A">
            <w:pPr>
              <w:wordWrap/>
              <w:spacing w:after="0" w:line="360" w:lineRule="auto"/>
              <w:textAlignment w:val="baseline"/>
              <w:rPr>
                <w:rFonts w:ascii="바탕" w:eastAsia="바탕" w:hAnsi="바탕" w:cs="굴림"/>
                <w:color w:val="000000"/>
                <w:kern w:val="0"/>
                <w:sz w:val="12"/>
                <w:szCs w:val="12"/>
              </w:rPr>
            </w:pPr>
            <w:r w:rsidRPr="009C1B6B">
              <w:rPr>
                <w:rFonts w:ascii="바탕" w:eastAsia="바탕" w:hAnsi="바탕" w:cs="굴림" w:hint="eastAsia"/>
                <w:color w:val="000000"/>
                <w:kern w:val="0"/>
                <w:sz w:val="12"/>
                <w:szCs w:val="12"/>
              </w:rPr>
              <w:t xml:space="preserve">  </w:t>
            </w:r>
          </w:p>
        </w:tc>
      </w:tr>
      <w:tr w:rsidR="000B7B94" w:rsidRPr="00EA0D3B" w:rsidTr="00D0566F">
        <w:trPr>
          <w:trHeight w:val="755"/>
        </w:trPr>
        <w:tc>
          <w:tcPr>
            <w:tcW w:w="9775" w:type="dxa"/>
            <w:tcBorders>
              <w:top w:val="nil"/>
              <w:left w:val="nil"/>
              <w:bottom w:val="nil"/>
              <w:right w:val="nil"/>
            </w:tcBorders>
            <w:tcMar>
              <w:top w:w="28" w:type="dxa"/>
              <w:left w:w="102" w:type="dxa"/>
              <w:bottom w:w="28" w:type="dxa"/>
              <w:right w:w="102" w:type="dxa"/>
            </w:tcMar>
            <w:vAlign w:val="center"/>
            <w:hideMark/>
          </w:tcPr>
          <w:p w:rsidR="000B7B94" w:rsidRPr="00EA0D3B" w:rsidRDefault="000B7B94" w:rsidP="00387F7A">
            <w:pPr>
              <w:wordWrap/>
              <w:spacing w:after="0" w:line="240" w:lineRule="auto"/>
              <w:jc w:val="center"/>
              <w:textAlignment w:val="baseline"/>
              <w:rPr>
                <w:rFonts w:ascii="Arial" w:eastAsia="굴림" w:hAnsi="Arial" w:cs="Arial"/>
                <w:b/>
                <w:bCs/>
                <w:color w:val="000000"/>
                <w:spacing w:val="-22"/>
                <w:kern w:val="0"/>
                <w:sz w:val="22"/>
              </w:rPr>
            </w:pPr>
            <w:r w:rsidRPr="00EA0D3B">
              <w:rPr>
                <w:rFonts w:ascii="Arial" w:eastAsia="맑은 고딕" w:hAnsi="Arial" w:cs="Arial"/>
                <w:b/>
                <w:bCs/>
                <w:color w:val="000000"/>
                <w:spacing w:val="-22"/>
                <w:kern w:val="0"/>
                <w:sz w:val="22"/>
              </w:rPr>
              <w:t>Point System for Recruitment of Foreign Workers</w:t>
            </w:r>
          </w:p>
        </w:tc>
      </w:tr>
      <w:tr w:rsidR="000B7B94" w:rsidRPr="00EA0D3B" w:rsidTr="00387F7A">
        <w:trPr>
          <w:trHeight w:val="220"/>
        </w:trPr>
        <w:tc>
          <w:tcPr>
            <w:tcW w:w="9775" w:type="dxa"/>
            <w:tcBorders>
              <w:top w:val="nil"/>
              <w:left w:val="nil"/>
              <w:bottom w:val="nil"/>
              <w:right w:val="nil"/>
            </w:tcBorders>
            <w:shd w:val="clear" w:color="auto" w:fill="4D9ED6"/>
            <w:tcMar>
              <w:top w:w="28" w:type="dxa"/>
              <w:left w:w="102" w:type="dxa"/>
              <w:bottom w:w="28" w:type="dxa"/>
              <w:right w:w="102" w:type="dxa"/>
            </w:tcMar>
            <w:vAlign w:val="center"/>
            <w:hideMark/>
          </w:tcPr>
          <w:p w:rsidR="000B7B94" w:rsidRPr="00EA0D3B" w:rsidRDefault="000B7B94" w:rsidP="00387F7A">
            <w:pPr>
              <w:wordWrap/>
              <w:spacing w:after="0" w:line="360" w:lineRule="auto"/>
              <w:textAlignment w:val="baseline"/>
              <w:rPr>
                <w:rFonts w:ascii="Arial" w:eastAsia="바탕" w:hAnsi="Arial" w:cs="Arial"/>
                <w:color w:val="000000"/>
                <w:kern w:val="0"/>
                <w:sz w:val="22"/>
              </w:rPr>
            </w:pPr>
          </w:p>
        </w:tc>
      </w:tr>
    </w:tbl>
    <w:p w:rsidR="000B7B94" w:rsidRPr="00EA0D3B" w:rsidRDefault="000B7B94" w:rsidP="000B7B94">
      <w:pPr>
        <w:wordWrap/>
        <w:spacing w:after="0" w:line="360" w:lineRule="auto"/>
        <w:jc w:val="center"/>
        <w:textAlignment w:val="baseline"/>
        <w:rPr>
          <w:rFonts w:ascii="Arial" w:eastAsia="휴먼명조" w:hAnsi="Arial" w:cs="Arial"/>
          <w:color w:val="000000"/>
          <w:kern w:val="0"/>
          <w:sz w:val="22"/>
        </w:rPr>
      </w:pPr>
      <w:r w:rsidRPr="00EA0D3B">
        <w:rPr>
          <w:rFonts w:ascii="Arial" w:eastAsia="휴먼명조" w:hAnsi="Arial" w:cs="Arial"/>
          <w:color w:val="000000"/>
          <w:kern w:val="0"/>
          <w:sz w:val="22"/>
        </w:rPr>
        <w:t xml:space="preserve"> </w:t>
      </w:r>
    </w:p>
    <w:p w:rsidR="000B7B94" w:rsidRPr="00EA0D3B" w:rsidRDefault="000B7B94" w:rsidP="000B7B94">
      <w:pPr>
        <w:wordWrap/>
        <w:spacing w:after="0" w:line="360" w:lineRule="auto"/>
        <w:jc w:val="center"/>
        <w:textAlignment w:val="baseline"/>
        <w:rPr>
          <w:rFonts w:ascii="Arial" w:eastAsia="휴먼명조" w:hAnsi="Arial" w:cs="Arial"/>
          <w:color w:val="000000"/>
          <w:kern w:val="0"/>
          <w:sz w:val="22"/>
        </w:rPr>
      </w:pPr>
    </w:p>
    <w:p w:rsidR="000B7B94" w:rsidRPr="00EA0D3B" w:rsidRDefault="000B7B94" w:rsidP="000B7B94">
      <w:pPr>
        <w:wordWrap/>
        <w:spacing w:after="0" w:line="360" w:lineRule="auto"/>
        <w:jc w:val="center"/>
        <w:textAlignment w:val="baseline"/>
        <w:rPr>
          <w:rFonts w:ascii="Arial" w:eastAsia="휴먼명조" w:hAnsi="Arial" w:cs="Arial"/>
          <w:color w:val="000000"/>
          <w:kern w:val="0"/>
          <w:sz w:val="22"/>
        </w:rPr>
      </w:pPr>
    </w:p>
    <w:p w:rsidR="000B7B94" w:rsidRPr="00EA0D3B" w:rsidRDefault="000B7B94" w:rsidP="000B7B94">
      <w:pPr>
        <w:wordWrap/>
        <w:spacing w:after="0" w:line="360" w:lineRule="auto"/>
        <w:jc w:val="center"/>
        <w:textAlignment w:val="baseline"/>
        <w:rPr>
          <w:rFonts w:ascii="Arial" w:eastAsia="휴먼명조" w:hAnsi="Arial" w:cs="Arial"/>
          <w:color w:val="000000"/>
          <w:kern w:val="0"/>
          <w:sz w:val="22"/>
        </w:rPr>
      </w:pPr>
    </w:p>
    <w:p w:rsidR="00D0566F" w:rsidRDefault="00D0566F" w:rsidP="000B7B94">
      <w:pPr>
        <w:wordWrap/>
        <w:spacing w:after="200" w:line="360" w:lineRule="auto"/>
        <w:ind w:left="666" w:hanging="666"/>
        <w:jc w:val="center"/>
        <w:textAlignment w:val="baseline"/>
        <w:rPr>
          <w:rFonts w:ascii="Arial" w:eastAsia="휴먼명조" w:hAnsi="Arial" w:cs="Arial"/>
          <w:color w:val="000000"/>
          <w:kern w:val="0"/>
          <w:sz w:val="22"/>
        </w:rPr>
      </w:pPr>
    </w:p>
    <w:p w:rsidR="00D0566F" w:rsidRDefault="00D0566F" w:rsidP="000B7B94">
      <w:pPr>
        <w:wordWrap/>
        <w:spacing w:after="200" w:line="360" w:lineRule="auto"/>
        <w:ind w:left="666" w:hanging="666"/>
        <w:jc w:val="center"/>
        <w:textAlignment w:val="baseline"/>
        <w:rPr>
          <w:rFonts w:ascii="Arial" w:eastAsia="휴먼명조" w:hAnsi="Arial" w:cs="Arial"/>
          <w:color w:val="000000"/>
          <w:kern w:val="0"/>
          <w:sz w:val="22"/>
        </w:rPr>
      </w:pPr>
    </w:p>
    <w:p w:rsidR="000B7B94" w:rsidRPr="00EA0D3B" w:rsidRDefault="000B7B94" w:rsidP="000B7B94">
      <w:pPr>
        <w:wordWrap/>
        <w:spacing w:after="200" w:line="360" w:lineRule="auto"/>
        <w:ind w:left="666" w:hanging="666"/>
        <w:jc w:val="center"/>
        <w:textAlignment w:val="baseline"/>
        <w:rPr>
          <w:rFonts w:ascii="Arial" w:eastAsia="굴림" w:hAnsi="Arial" w:cs="Arial"/>
          <w:color w:val="000000"/>
          <w:kern w:val="0"/>
          <w:sz w:val="22"/>
        </w:rPr>
      </w:pPr>
      <w:r w:rsidRPr="00EA0D3B">
        <w:rPr>
          <w:rFonts w:ascii="Arial" w:eastAsia="휴먼명조" w:hAnsi="Arial" w:cs="Arial"/>
          <w:color w:val="000000"/>
          <w:kern w:val="0"/>
          <w:sz w:val="22"/>
        </w:rPr>
        <w:t>March, 2022</w:t>
      </w:r>
    </w:p>
    <w:p w:rsidR="000B7B94" w:rsidRPr="00EA0D3B" w:rsidRDefault="000B7B94" w:rsidP="000B7B94">
      <w:pPr>
        <w:wordWrap/>
        <w:spacing w:after="0" w:line="360" w:lineRule="auto"/>
        <w:textAlignment w:val="baseline"/>
        <w:rPr>
          <w:rFonts w:ascii="Arial" w:eastAsia="휴먼명조" w:hAnsi="Arial" w:cs="Arial"/>
          <w:color w:val="000000"/>
          <w:kern w:val="0"/>
          <w:sz w:val="22"/>
        </w:rPr>
      </w:pPr>
    </w:p>
    <w:p w:rsidR="000B7B94" w:rsidRPr="00EA0D3B" w:rsidRDefault="000B7B94" w:rsidP="000B7B94">
      <w:pPr>
        <w:wordWrap/>
        <w:spacing w:after="0" w:line="360" w:lineRule="auto"/>
        <w:textAlignment w:val="baseline"/>
        <w:rPr>
          <w:rFonts w:ascii="Arial" w:eastAsia="휴먼명조" w:hAnsi="Arial" w:cs="Arial"/>
          <w:color w:val="000000"/>
          <w:kern w:val="0"/>
          <w:sz w:val="22"/>
        </w:rPr>
      </w:pPr>
    </w:p>
    <w:p w:rsidR="000B7B94" w:rsidRPr="00EA0D3B" w:rsidRDefault="000B7B94" w:rsidP="000B7B94">
      <w:pPr>
        <w:wordWrap/>
        <w:spacing w:after="0" w:line="360" w:lineRule="auto"/>
        <w:textAlignment w:val="baseline"/>
        <w:rPr>
          <w:rFonts w:ascii="Arial" w:eastAsia="휴먼명조" w:hAnsi="Arial" w:cs="Arial"/>
          <w:color w:val="000000"/>
          <w:kern w:val="0"/>
          <w:sz w:val="22"/>
        </w:rPr>
      </w:pPr>
    </w:p>
    <w:p w:rsidR="000B7B94" w:rsidRDefault="000B7B94" w:rsidP="000B7B94">
      <w:pPr>
        <w:wordWrap/>
        <w:spacing w:after="0" w:line="360" w:lineRule="auto"/>
        <w:textAlignment w:val="baseline"/>
        <w:rPr>
          <w:rFonts w:ascii="Arial" w:eastAsia="휴먼명조" w:hAnsi="Arial" w:cs="Arial"/>
          <w:color w:val="000000"/>
          <w:kern w:val="0"/>
          <w:sz w:val="22"/>
        </w:rPr>
      </w:pPr>
    </w:p>
    <w:p w:rsidR="00D0566F" w:rsidRDefault="00D0566F" w:rsidP="000B7B94">
      <w:pPr>
        <w:wordWrap/>
        <w:spacing w:after="0" w:line="360" w:lineRule="auto"/>
        <w:textAlignment w:val="baseline"/>
        <w:rPr>
          <w:rFonts w:ascii="Arial" w:eastAsia="휴먼명조" w:hAnsi="Arial" w:cs="Arial"/>
          <w:color w:val="000000"/>
          <w:kern w:val="0"/>
          <w:sz w:val="22"/>
        </w:rPr>
      </w:pPr>
    </w:p>
    <w:p w:rsidR="00D0566F" w:rsidRDefault="00D0566F" w:rsidP="000B7B94">
      <w:pPr>
        <w:wordWrap/>
        <w:spacing w:after="0" w:line="360" w:lineRule="auto"/>
        <w:textAlignment w:val="baseline"/>
        <w:rPr>
          <w:rFonts w:ascii="Arial" w:eastAsia="휴먼명조" w:hAnsi="Arial" w:cs="Arial"/>
          <w:color w:val="000000"/>
          <w:kern w:val="0"/>
          <w:sz w:val="22"/>
        </w:rPr>
      </w:pPr>
    </w:p>
    <w:p w:rsidR="00D0566F" w:rsidRDefault="00D0566F" w:rsidP="000B7B94">
      <w:pPr>
        <w:wordWrap/>
        <w:spacing w:after="0" w:line="360" w:lineRule="auto"/>
        <w:textAlignment w:val="baseline"/>
        <w:rPr>
          <w:rFonts w:ascii="Arial" w:eastAsia="휴먼명조" w:hAnsi="Arial" w:cs="Arial"/>
          <w:color w:val="000000"/>
          <w:kern w:val="0"/>
          <w:sz w:val="22"/>
        </w:rPr>
      </w:pPr>
    </w:p>
    <w:p w:rsidR="00D0566F" w:rsidRDefault="00D0566F" w:rsidP="000B7B94">
      <w:pPr>
        <w:wordWrap/>
        <w:spacing w:after="0" w:line="360" w:lineRule="auto"/>
        <w:textAlignment w:val="baseline"/>
        <w:rPr>
          <w:rFonts w:ascii="Arial" w:eastAsia="휴먼명조" w:hAnsi="Arial" w:cs="Arial"/>
          <w:color w:val="000000"/>
          <w:kern w:val="0"/>
          <w:sz w:val="22"/>
        </w:rPr>
      </w:pPr>
    </w:p>
    <w:p w:rsidR="00D0566F" w:rsidRDefault="00D0566F" w:rsidP="000B7B94">
      <w:pPr>
        <w:wordWrap/>
        <w:spacing w:after="0" w:line="360" w:lineRule="auto"/>
        <w:textAlignment w:val="baseline"/>
        <w:rPr>
          <w:rFonts w:ascii="Arial" w:eastAsia="휴먼명조" w:hAnsi="Arial" w:cs="Arial"/>
          <w:color w:val="000000"/>
          <w:kern w:val="0"/>
          <w:sz w:val="22"/>
        </w:rPr>
      </w:pPr>
    </w:p>
    <w:p w:rsidR="00D0566F" w:rsidRDefault="00D0566F" w:rsidP="000B7B94">
      <w:pPr>
        <w:wordWrap/>
        <w:spacing w:after="0" w:line="360" w:lineRule="auto"/>
        <w:textAlignment w:val="baseline"/>
        <w:rPr>
          <w:rFonts w:ascii="Arial" w:eastAsia="휴먼명조" w:hAnsi="Arial" w:cs="Arial"/>
          <w:color w:val="000000"/>
          <w:kern w:val="0"/>
          <w:sz w:val="22"/>
        </w:rPr>
      </w:pPr>
    </w:p>
    <w:p w:rsidR="00D0566F" w:rsidRDefault="00D0566F" w:rsidP="000B7B94">
      <w:pPr>
        <w:wordWrap/>
        <w:spacing w:after="0" w:line="360" w:lineRule="auto"/>
        <w:textAlignment w:val="baseline"/>
        <w:rPr>
          <w:rFonts w:ascii="Arial" w:eastAsia="휴먼명조" w:hAnsi="Arial" w:cs="Arial"/>
          <w:color w:val="000000"/>
          <w:kern w:val="0"/>
          <w:sz w:val="22"/>
        </w:rPr>
      </w:pPr>
    </w:p>
    <w:p w:rsidR="00D0566F" w:rsidRDefault="00D0566F" w:rsidP="000B7B94">
      <w:pPr>
        <w:wordWrap/>
        <w:spacing w:after="0" w:line="360" w:lineRule="auto"/>
        <w:textAlignment w:val="baseline"/>
        <w:rPr>
          <w:rFonts w:ascii="Arial" w:eastAsia="휴먼명조" w:hAnsi="Arial" w:cs="Arial"/>
          <w:color w:val="000000"/>
          <w:kern w:val="0"/>
          <w:sz w:val="22"/>
        </w:rPr>
      </w:pPr>
    </w:p>
    <w:p w:rsidR="00D0566F" w:rsidRPr="00EA0D3B" w:rsidRDefault="00D0566F" w:rsidP="000B7B94">
      <w:pPr>
        <w:wordWrap/>
        <w:spacing w:after="0" w:line="360" w:lineRule="auto"/>
        <w:textAlignment w:val="baseline"/>
        <w:rPr>
          <w:rFonts w:ascii="Arial" w:eastAsia="휴먼명조" w:hAnsi="Arial" w:cs="Arial"/>
          <w:color w:val="000000"/>
          <w:kern w:val="0"/>
          <w:sz w:val="22"/>
        </w:rPr>
      </w:pPr>
    </w:p>
    <w:p w:rsidR="000B7B94" w:rsidRPr="00EA0D3B" w:rsidRDefault="000B7B94" w:rsidP="000B7B94">
      <w:pPr>
        <w:wordWrap/>
        <w:spacing w:after="0" w:line="360" w:lineRule="auto"/>
        <w:jc w:val="center"/>
        <w:textAlignment w:val="baseline"/>
        <w:rPr>
          <w:rFonts w:ascii="Arial" w:eastAsia="굴림" w:hAnsi="Arial" w:cs="Arial"/>
          <w:b/>
          <w:bCs/>
          <w:color w:val="000000"/>
          <w:kern w:val="0"/>
          <w:sz w:val="22"/>
        </w:rPr>
      </w:pPr>
    </w:p>
    <w:p w:rsidR="000B7B94" w:rsidRPr="00EA0D3B" w:rsidRDefault="000B7B94" w:rsidP="000B7B94">
      <w:pPr>
        <w:wordWrap/>
        <w:spacing w:after="0" w:line="360" w:lineRule="auto"/>
        <w:jc w:val="center"/>
        <w:textAlignment w:val="baseline"/>
        <w:rPr>
          <w:rFonts w:ascii="Arial" w:eastAsia="굴림" w:hAnsi="Arial" w:cs="Arial"/>
          <w:b/>
          <w:bCs/>
          <w:color w:val="000000"/>
          <w:kern w:val="0"/>
          <w:sz w:val="22"/>
        </w:rPr>
      </w:pPr>
      <w:r w:rsidRPr="00EA0D3B">
        <w:rPr>
          <w:rFonts w:ascii="Arial" w:eastAsia="굴림" w:hAnsi="Arial" w:cs="Arial"/>
          <w:b/>
          <w:bCs/>
          <w:noProof/>
          <w:color w:val="000000"/>
          <w:kern w:val="0"/>
          <w:sz w:val="22"/>
        </w:rPr>
        <w:drawing>
          <wp:inline distT="0" distB="0" distL="0" distR="0" wp14:anchorId="321ABD93" wp14:editId="46E77F60">
            <wp:extent cx="2571750" cy="63690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고용노동부_영_좌우.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6288" cy="642982"/>
                    </a:xfrm>
                    <a:prstGeom prst="rect">
                      <a:avLst/>
                    </a:prstGeom>
                  </pic:spPr>
                </pic:pic>
              </a:graphicData>
            </a:graphic>
          </wp:inline>
        </w:drawing>
      </w:r>
      <w:r w:rsidRPr="00EA0D3B">
        <w:rPr>
          <w:rFonts w:ascii="Arial" w:hAnsi="Arial" w:cs="Arial"/>
          <w:noProof/>
          <w:sz w:val="22"/>
        </w:rPr>
        <w:drawing>
          <wp:inline distT="0" distB="0" distL="0" distR="0" wp14:anchorId="3A0E70F3" wp14:editId="570FE368">
            <wp:extent cx="2698173" cy="506730"/>
            <wp:effectExtent l="0" t="0" r="6985" b="762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43025" cy="533934"/>
                    </a:xfrm>
                    <a:prstGeom prst="rect">
                      <a:avLst/>
                    </a:prstGeom>
                  </pic:spPr>
                </pic:pic>
              </a:graphicData>
            </a:graphic>
          </wp:inline>
        </w:drawing>
      </w:r>
    </w:p>
    <w:p w:rsidR="000B7B94" w:rsidRDefault="000B7B94" w:rsidP="000B7B94">
      <w:pPr>
        <w:wordWrap/>
        <w:spacing w:after="0" w:line="360" w:lineRule="auto"/>
        <w:textAlignment w:val="baseline"/>
        <w:rPr>
          <w:rFonts w:ascii="Arial" w:eastAsia="휴먼명조" w:hAnsi="Arial" w:cs="Arial"/>
          <w:color w:val="000000"/>
          <w:kern w:val="0"/>
          <w:sz w:val="22"/>
        </w:rPr>
      </w:pPr>
    </w:p>
    <w:p w:rsidR="00D0566F" w:rsidRDefault="00D0566F" w:rsidP="000B7B94">
      <w:pPr>
        <w:wordWrap/>
        <w:spacing w:after="0" w:line="360" w:lineRule="auto"/>
        <w:textAlignment w:val="baseline"/>
        <w:rPr>
          <w:rFonts w:ascii="Arial" w:eastAsia="휴먼명조" w:hAnsi="Arial" w:cs="Arial"/>
          <w:color w:val="000000"/>
          <w:kern w:val="0"/>
          <w:sz w:val="22"/>
        </w:rPr>
      </w:pPr>
    </w:p>
    <w:p w:rsidR="00D0566F" w:rsidRDefault="00D0566F" w:rsidP="000B7B94">
      <w:pPr>
        <w:wordWrap/>
        <w:spacing w:after="0" w:line="360" w:lineRule="auto"/>
        <w:textAlignment w:val="baseline"/>
        <w:rPr>
          <w:rFonts w:ascii="Arial" w:eastAsia="휴먼명조" w:hAnsi="Arial" w:cs="Arial"/>
          <w:color w:val="000000"/>
          <w:kern w:val="0"/>
          <w:sz w:val="22"/>
        </w:rPr>
      </w:pPr>
    </w:p>
    <w:p w:rsidR="00D0566F" w:rsidRDefault="00D0566F" w:rsidP="000B7B94">
      <w:pPr>
        <w:wordWrap/>
        <w:spacing w:after="0" w:line="360" w:lineRule="auto"/>
        <w:textAlignment w:val="baseline"/>
        <w:rPr>
          <w:rFonts w:ascii="Arial" w:eastAsia="휴먼명조" w:hAnsi="Arial" w:cs="Arial"/>
          <w:color w:val="000000"/>
          <w:kern w:val="0"/>
          <w:sz w:val="22"/>
        </w:rPr>
      </w:pPr>
    </w:p>
    <w:p w:rsidR="00D0566F" w:rsidRPr="00EA0D3B" w:rsidRDefault="00D0566F" w:rsidP="000B7B94">
      <w:pPr>
        <w:wordWrap/>
        <w:spacing w:after="0" w:line="360" w:lineRule="auto"/>
        <w:textAlignment w:val="baseline"/>
        <w:rPr>
          <w:rFonts w:ascii="Arial" w:eastAsia="휴먼명조" w:hAnsi="Arial" w:cs="Arial"/>
          <w:color w:val="000000"/>
          <w:kern w:val="0"/>
          <w:sz w:val="22"/>
        </w:rPr>
      </w:pPr>
    </w:p>
    <w:p w:rsidR="00B81DE5" w:rsidRPr="00EA0D3B" w:rsidRDefault="00B81DE5" w:rsidP="000B7B94">
      <w:pPr>
        <w:wordWrap/>
        <w:spacing w:after="0" w:line="360" w:lineRule="auto"/>
        <w:textAlignment w:val="baseline"/>
        <w:rPr>
          <w:rFonts w:ascii="Arial" w:eastAsia="휴먼명조" w:hAnsi="Arial" w:cs="Arial"/>
          <w:color w:val="000000"/>
          <w:kern w:val="0"/>
          <w:sz w:val="22"/>
        </w:rPr>
      </w:pPr>
      <w:r w:rsidRPr="00EA0D3B">
        <w:rPr>
          <w:rFonts w:ascii="Arial" w:eastAsia="휴먼명조" w:hAnsi="Arial" w:cs="Arial"/>
          <w:color w:val="000000"/>
          <w:kern w:val="0"/>
          <w:sz w:val="22"/>
        </w:rPr>
        <w:lastRenderedPageBreak/>
        <w:t xml:space="preserve">         </w:t>
      </w:r>
    </w:p>
    <w:tbl>
      <w:tblPr>
        <w:tblOverlap w:val="never"/>
        <w:tblW w:w="9775" w:type="dxa"/>
        <w:tblCellMar>
          <w:top w:w="15" w:type="dxa"/>
          <w:left w:w="15" w:type="dxa"/>
          <w:bottom w:w="15" w:type="dxa"/>
          <w:right w:w="15" w:type="dxa"/>
        </w:tblCellMar>
        <w:tblLook w:val="04A0" w:firstRow="1" w:lastRow="0" w:firstColumn="1" w:lastColumn="0" w:noHBand="0" w:noVBand="1"/>
      </w:tblPr>
      <w:tblGrid>
        <w:gridCol w:w="9775"/>
      </w:tblGrid>
      <w:tr w:rsidR="00B81DE5" w:rsidRPr="00EA0D3B" w:rsidTr="00F328B1">
        <w:trPr>
          <w:trHeight w:val="81"/>
        </w:trPr>
        <w:tc>
          <w:tcPr>
            <w:tcW w:w="9775" w:type="dxa"/>
            <w:tcBorders>
              <w:top w:val="nil"/>
              <w:left w:val="nil"/>
              <w:bottom w:val="nil"/>
              <w:right w:val="nil"/>
            </w:tcBorders>
            <w:shd w:val="clear" w:color="auto" w:fill="4D9ED6"/>
            <w:tcMar>
              <w:top w:w="28" w:type="dxa"/>
              <w:left w:w="102" w:type="dxa"/>
              <w:bottom w:w="28" w:type="dxa"/>
              <w:right w:w="102" w:type="dxa"/>
            </w:tcMar>
            <w:vAlign w:val="center"/>
          </w:tcPr>
          <w:p w:rsidR="00B81DE5" w:rsidRPr="00EA0D3B" w:rsidRDefault="00B81DE5" w:rsidP="00B81DE5">
            <w:pPr>
              <w:wordWrap/>
              <w:spacing w:after="0" w:line="360" w:lineRule="auto"/>
              <w:textAlignment w:val="baseline"/>
              <w:rPr>
                <w:rFonts w:ascii="Arial" w:eastAsia="바탕" w:hAnsi="Arial" w:cs="Arial"/>
                <w:color w:val="000000"/>
                <w:kern w:val="0"/>
                <w:sz w:val="22"/>
              </w:rPr>
            </w:pPr>
          </w:p>
        </w:tc>
      </w:tr>
      <w:tr w:rsidR="00B81DE5" w:rsidRPr="00D832F2" w:rsidTr="00D0566F">
        <w:trPr>
          <w:trHeight w:val="602"/>
        </w:trPr>
        <w:tc>
          <w:tcPr>
            <w:tcW w:w="9775" w:type="dxa"/>
            <w:tcBorders>
              <w:top w:val="nil"/>
              <w:left w:val="nil"/>
              <w:bottom w:val="nil"/>
              <w:right w:val="nil"/>
            </w:tcBorders>
            <w:tcMar>
              <w:top w:w="28" w:type="dxa"/>
              <w:left w:w="102" w:type="dxa"/>
              <w:bottom w:w="28" w:type="dxa"/>
              <w:right w:w="102" w:type="dxa"/>
            </w:tcMar>
            <w:vAlign w:val="center"/>
            <w:hideMark/>
          </w:tcPr>
          <w:p w:rsidR="00B81DE5" w:rsidRPr="00D832F2" w:rsidRDefault="00B81DE5" w:rsidP="00D832F2">
            <w:pPr>
              <w:wordWrap/>
              <w:spacing w:after="0" w:line="276" w:lineRule="auto"/>
              <w:jc w:val="center"/>
              <w:textAlignment w:val="baseline"/>
              <w:rPr>
                <w:rFonts w:ascii="Arial" w:eastAsia="굴림" w:hAnsi="Arial" w:cs="Arial"/>
                <w:b/>
                <w:bCs/>
                <w:color w:val="000000"/>
                <w:spacing w:val="-22"/>
                <w:kern w:val="0"/>
                <w:sz w:val="24"/>
                <w:szCs w:val="24"/>
              </w:rPr>
            </w:pPr>
            <w:r w:rsidRPr="00D832F2">
              <w:rPr>
                <w:rFonts w:ascii="Arial" w:eastAsia="맑은 고딕" w:hAnsi="Arial" w:cs="Arial"/>
                <w:b/>
                <w:bCs/>
                <w:color w:val="000000"/>
                <w:spacing w:val="-22"/>
                <w:kern w:val="0"/>
                <w:sz w:val="24"/>
                <w:szCs w:val="24"/>
              </w:rPr>
              <w:t>Point System for Recruitment of Foreign Workers</w:t>
            </w:r>
          </w:p>
        </w:tc>
      </w:tr>
      <w:tr w:rsidR="00B81DE5" w:rsidRPr="00D832F2" w:rsidTr="00B81DE5">
        <w:trPr>
          <w:trHeight w:val="220"/>
        </w:trPr>
        <w:tc>
          <w:tcPr>
            <w:tcW w:w="9775" w:type="dxa"/>
            <w:tcBorders>
              <w:top w:val="nil"/>
              <w:left w:val="nil"/>
              <w:bottom w:val="nil"/>
              <w:right w:val="nil"/>
            </w:tcBorders>
            <w:shd w:val="clear" w:color="auto" w:fill="4D9ED6"/>
            <w:tcMar>
              <w:top w:w="28" w:type="dxa"/>
              <w:left w:w="102" w:type="dxa"/>
              <w:bottom w:w="28" w:type="dxa"/>
              <w:right w:w="102" w:type="dxa"/>
            </w:tcMar>
            <w:vAlign w:val="center"/>
            <w:hideMark/>
          </w:tcPr>
          <w:p w:rsidR="00B81DE5" w:rsidRPr="00D832F2" w:rsidRDefault="00B81DE5" w:rsidP="00D832F2">
            <w:pPr>
              <w:wordWrap/>
              <w:spacing w:after="0" w:line="276" w:lineRule="auto"/>
              <w:textAlignment w:val="baseline"/>
              <w:rPr>
                <w:rFonts w:ascii="Arial" w:eastAsia="바탕" w:hAnsi="Arial" w:cs="Arial"/>
                <w:color w:val="000000"/>
                <w:kern w:val="0"/>
                <w:sz w:val="24"/>
                <w:szCs w:val="24"/>
              </w:rPr>
            </w:pPr>
          </w:p>
        </w:tc>
      </w:tr>
    </w:tbl>
    <w:p w:rsidR="005244F7" w:rsidRPr="00D832F2" w:rsidRDefault="005244F7" w:rsidP="00D832F2">
      <w:pPr>
        <w:spacing w:line="276" w:lineRule="auto"/>
        <w:jc w:val="center"/>
        <w:rPr>
          <w:rFonts w:ascii="Arial" w:hAnsi="Arial" w:cs="Arial"/>
          <w:sz w:val="24"/>
          <w:szCs w:val="24"/>
          <w:lang w:val="mn-MN"/>
        </w:rPr>
      </w:pPr>
      <w:r w:rsidRPr="00D832F2">
        <w:rPr>
          <w:rFonts w:ascii="Arial" w:hAnsi="Arial" w:cs="Arial"/>
          <w:sz w:val="24"/>
          <w:szCs w:val="24"/>
          <w:lang w:val="mn-MN"/>
        </w:rPr>
        <w:t>ХӨДӨЛМӨР ЭРХЛЭХ ЗӨВШӨӨРӨЛ ОЛГОХ ТОГТОЛЦООНЫ ГАДААД АЖИЛЧИН СОНГОН ШАЛГАРУУЛАХ ОНООНЫ ТОГТОЛЦОО</w:t>
      </w:r>
    </w:p>
    <w:p w:rsidR="005244F7" w:rsidRPr="00D832F2" w:rsidRDefault="005244F7" w:rsidP="00D832F2">
      <w:pPr>
        <w:spacing w:line="276" w:lineRule="auto"/>
        <w:jc w:val="center"/>
        <w:rPr>
          <w:rFonts w:ascii="Arial" w:hAnsi="Arial" w:cs="Arial"/>
          <w:sz w:val="24"/>
          <w:szCs w:val="24"/>
          <w:lang w:val="mn-MN"/>
        </w:rPr>
      </w:pPr>
      <w:r w:rsidRPr="00D832F2">
        <w:rPr>
          <w:rFonts w:ascii="Arial" w:hAnsi="Arial" w:cs="Arial"/>
          <w:sz w:val="24"/>
          <w:szCs w:val="24"/>
          <w:lang w:val="mn-MN"/>
        </w:rPr>
        <w:t>ХЭРЭГЖИХ ТУХАЙ ЗАРЛАЛ</w:t>
      </w:r>
    </w:p>
    <w:p w:rsidR="005244F7" w:rsidRPr="00D832F2" w:rsidRDefault="005244F7" w:rsidP="00D832F2">
      <w:pPr>
        <w:spacing w:line="276" w:lineRule="auto"/>
        <w:ind w:firstLine="800"/>
        <w:rPr>
          <w:rFonts w:ascii="Arial" w:hAnsi="Arial" w:cs="Arial"/>
          <w:sz w:val="24"/>
          <w:szCs w:val="24"/>
          <w:lang w:val="mn-MN"/>
        </w:rPr>
      </w:pPr>
      <w:r w:rsidRPr="00D832F2">
        <w:rPr>
          <w:rFonts w:ascii="Arial" w:hAnsi="Arial" w:cs="Arial"/>
          <w:sz w:val="24"/>
          <w:szCs w:val="24"/>
          <w:lang w:val="mn-MN"/>
        </w:rPr>
        <w:t xml:space="preserve">БНСУ-ын Хөдөлмөр эрхлэлт хөдөлмөрийн яам, Монгол улсын Хөдөлмөр нийгмийн хамгааллын яамдын хамтарсан 2022 оны Хөдөлмөр эрхлэх зөвшөөрлийн тогтолцооны дагуу гадаад ажилчин сонгон шалгаруулах онооны тогтолцоо хэрэгжүүлэх төлөвлөгөө дараахитай адил байна. </w:t>
      </w:r>
    </w:p>
    <w:p w:rsidR="005244F7" w:rsidRPr="00D832F2" w:rsidRDefault="005244F7" w:rsidP="00D832F2">
      <w:pPr>
        <w:spacing w:line="276" w:lineRule="auto"/>
        <w:ind w:firstLine="800"/>
        <w:rPr>
          <w:rFonts w:ascii="Arial" w:hAnsi="Arial" w:cs="Arial"/>
          <w:sz w:val="24"/>
          <w:szCs w:val="24"/>
          <w:lang w:val="mn-MN"/>
        </w:rPr>
      </w:pPr>
      <w:r w:rsidRPr="00D832F2">
        <w:rPr>
          <w:rFonts w:ascii="Arial" w:hAnsi="Arial" w:cs="Arial"/>
          <w:sz w:val="24"/>
          <w:szCs w:val="24"/>
          <w:lang w:val="mn-MN"/>
        </w:rPr>
        <w:t xml:space="preserve">Онооны тогтолцоо нь солонгос хэлний мэдлэгээс гадна эрүүл мэндийн суурь нөхцөл(өнгө ялгах чадвар, нурууны диск, гар сарвууны бүрэн байдал зэрэг нь хөдөлмөр эрхлэхэд бэрхшээлтэй гэж үзэх буюу тэнцэхгүй), ур чадварын, ажил үүргийн чадвар гэх мэтээр хүн бүрийн чадвар дээр нэгдсэн үнэлгээ хийх арга юм. </w:t>
      </w:r>
    </w:p>
    <w:p w:rsidR="005244F7" w:rsidRPr="00D832F2" w:rsidRDefault="005244F7" w:rsidP="00D832F2">
      <w:pPr>
        <w:spacing w:line="276" w:lineRule="auto"/>
        <w:ind w:firstLineChars="350" w:firstLine="840"/>
        <w:rPr>
          <w:rFonts w:ascii="Arial" w:hAnsi="Arial" w:cs="Arial"/>
          <w:sz w:val="24"/>
          <w:szCs w:val="24"/>
          <w:lang w:val="mn-MN"/>
        </w:rPr>
      </w:pPr>
      <w:r w:rsidRPr="00D832F2">
        <w:rPr>
          <w:rFonts w:ascii="Arial" w:hAnsi="Arial" w:cs="Arial"/>
          <w:sz w:val="24"/>
          <w:szCs w:val="24"/>
          <w:lang w:val="mn-MN"/>
        </w:rPr>
        <w:t>5</w:t>
      </w:r>
      <w:r w:rsidR="000B7B94" w:rsidRPr="00D832F2">
        <w:rPr>
          <w:rFonts w:ascii="Arial" w:hAnsi="Arial" w:cs="Arial"/>
          <w:sz w:val="24"/>
          <w:szCs w:val="24"/>
          <w:lang w:val="mn-MN"/>
        </w:rPr>
        <w:t xml:space="preserve"> </w:t>
      </w:r>
      <w:r w:rsidRPr="00D832F2">
        <w:rPr>
          <w:rFonts w:ascii="Arial" w:hAnsi="Arial" w:cs="Arial"/>
          <w:sz w:val="24"/>
          <w:szCs w:val="24"/>
          <w:lang w:val="mn-MN"/>
        </w:rPr>
        <w:t xml:space="preserve">дахь удаагийн онооны тогтолцоо нь Ковид 19-ийн халдвараас сэргийлэхийн тулд шат дамжлагыг багасгаж байна. Энэ нь СХТТШ-нд салбар тус бүрт тэнцүүлэх хамгийн доод онооноос дээш авсан иргэдээс хялбаршуулсан ур чадварын шалгалтыг авах юм. </w:t>
      </w:r>
    </w:p>
    <w:p w:rsidR="005244F7" w:rsidRPr="00D832F2" w:rsidRDefault="005244F7" w:rsidP="00D832F2">
      <w:pPr>
        <w:spacing w:line="276" w:lineRule="auto"/>
        <w:ind w:firstLineChars="350" w:firstLine="840"/>
        <w:rPr>
          <w:rFonts w:ascii="Arial" w:hAnsi="Arial" w:cs="Arial"/>
          <w:b/>
          <w:sz w:val="24"/>
          <w:szCs w:val="24"/>
          <w:lang w:val="mn-MN"/>
        </w:rPr>
      </w:pPr>
      <w:r w:rsidRPr="00D832F2">
        <w:rPr>
          <w:rFonts w:ascii="Arial" w:hAnsi="Arial" w:cs="Arial"/>
          <w:b/>
          <w:sz w:val="24"/>
          <w:szCs w:val="24"/>
          <w:lang w:val="mn-MN"/>
        </w:rPr>
        <w:t>Өнгө ялгах чадвартай эсэхээ хувь хүн урьдчилан шалгасны</w:t>
      </w:r>
      <w:r w:rsidRPr="00D832F2">
        <w:rPr>
          <w:rFonts w:ascii="Arial" w:hAnsi="Arial" w:cs="Arial"/>
          <w:sz w:val="24"/>
          <w:szCs w:val="24"/>
          <w:lang w:val="mn-MN"/>
        </w:rPr>
        <w:t xml:space="preserve"> дараа бүртгүүлэх эсэх шийдвэрээ гаргана уу.</w:t>
      </w:r>
      <w:r w:rsidRPr="00D832F2">
        <w:rPr>
          <w:rFonts w:ascii="Arial" w:hAnsi="Arial" w:cs="Arial"/>
          <w:b/>
          <w:sz w:val="24"/>
          <w:szCs w:val="24"/>
          <w:lang w:val="mn-MN"/>
        </w:rPr>
        <w:t xml:space="preserve"> </w:t>
      </w:r>
    </w:p>
    <w:p w:rsidR="005244F7" w:rsidRPr="00D832F2" w:rsidRDefault="005244F7" w:rsidP="00D832F2">
      <w:pPr>
        <w:spacing w:line="276" w:lineRule="auto"/>
        <w:ind w:firstLine="800"/>
        <w:rPr>
          <w:rFonts w:ascii="Arial" w:hAnsi="Arial" w:cs="Arial"/>
          <w:sz w:val="24"/>
          <w:szCs w:val="24"/>
          <w:lang w:val="mn-MN"/>
        </w:rPr>
      </w:pPr>
      <w:r w:rsidRPr="00D832F2">
        <w:rPr>
          <w:rFonts w:ascii="Arial" w:hAnsi="Arial" w:cs="Arial"/>
          <w:sz w:val="24"/>
          <w:szCs w:val="24"/>
          <w:lang w:val="mn-MN"/>
        </w:rPr>
        <w:t xml:space="preserve">Мөн </w:t>
      </w:r>
      <w:r w:rsidRPr="00D832F2">
        <w:rPr>
          <w:rFonts w:ascii="Arial" w:hAnsi="Arial" w:cs="Arial"/>
          <w:b/>
          <w:sz w:val="24"/>
          <w:szCs w:val="24"/>
          <w:lang w:val="mn-MN"/>
        </w:rPr>
        <w:t>Ур</w:t>
      </w:r>
      <w:r w:rsidRPr="00D832F2">
        <w:rPr>
          <w:rFonts w:ascii="Arial" w:hAnsi="Arial" w:cs="Arial"/>
          <w:sz w:val="24"/>
          <w:szCs w:val="24"/>
          <w:lang w:val="mn-MN"/>
        </w:rPr>
        <w:t xml:space="preserve"> </w:t>
      </w:r>
      <w:r w:rsidRPr="00D832F2">
        <w:rPr>
          <w:rFonts w:ascii="Arial" w:hAnsi="Arial" w:cs="Arial"/>
          <w:b/>
          <w:sz w:val="24"/>
          <w:szCs w:val="24"/>
          <w:lang w:val="mn-MN"/>
        </w:rPr>
        <w:t xml:space="preserve">чадварын шалгалт (УЧШ)-ын явцад өнгө ялгах чадваргүй нь батлагдвал хасагдах бөгөөд </w:t>
      </w:r>
      <w:r w:rsidRPr="00D832F2">
        <w:rPr>
          <w:rFonts w:ascii="Arial" w:hAnsi="Arial" w:cs="Arial"/>
          <w:sz w:val="24"/>
          <w:szCs w:val="24"/>
          <w:lang w:val="mn-MN"/>
        </w:rPr>
        <w:t>салбар бүрийн онцлогыг харгалзан</w:t>
      </w:r>
      <w:r w:rsidRPr="00D832F2">
        <w:rPr>
          <w:rFonts w:ascii="Arial" w:hAnsi="Arial" w:cs="Arial"/>
          <w:b/>
          <w:sz w:val="24"/>
          <w:szCs w:val="24"/>
          <w:lang w:val="mn-MN"/>
        </w:rPr>
        <w:t xml:space="preserve"> бусад эрүүл мэндийн хувьд нийцэхгүй буюу тухайн салбарт хөдөлмөр эрхлэхэд бэрхшээлтэй гэж шалгалтын комисс дүгнэсэн тохиолдолд эцсийн шатны шалгаруулалтаас хасна</w:t>
      </w:r>
      <w:r w:rsidRPr="00D832F2">
        <w:rPr>
          <w:rFonts w:ascii="Arial" w:hAnsi="Arial" w:cs="Arial"/>
          <w:sz w:val="24"/>
          <w:szCs w:val="24"/>
          <w:lang w:val="mn-MN"/>
        </w:rPr>
        <w:t>.</w:t>
      </w:r>
    </w:p>
    <w:p w:rsidR="005244F7" w:rsidRPr="00D832F2" w:rsidRDefault="005244F7" w:rsidP="00D832F2">
      <w:pPr>
        <w:spacing w:line="276" w:lineRule="auto"/>
        <w:ind w:firstLine="800"/>
        <w:rPr>
          <w:rFonts w:ascii="Arial" w:hAnsi="Arial" w:cs="Arial"/>
          <w:sz w:val="24"/>
          <w:szCs w:val="24"/>
          <w:lang w:val="mn-MN"/>
        </w:rPr>
      </w:pPr>
      <w:r w:rsidRPr="00D832F2">
        <w:rPr>
          <w:rFonts w:ascii="Arial" w:hAnsi="Arial" w:cs="Arial"/>
          <w:sz w:val="24"/>
          <w:szCs w:val="24"/>
          <w:lang w:val="mn-MN"/>
        </w:rPr>
        <w:t xml:space="preserve">Энэ удаагийн онооны тогтолцооны хэрэгжүүлэхдээ сонгон шалгаруулалтанд багтсан иргэдийг БНСУ-ын ажил олгогч нарт сайтар таниулан сурталчилан ажилд ороход нь идэвхтэй арга хэмжээ авах болно. Та бүхнийг хамтарч ажиллахыг хүсье.  </w:t>
      </w:r>
    </w:p>
    <w:p w:rsidR="005244F7" w:rsidRPr="00D832F2" w:rsidRDefault="005244F7" w:rsidP="00D832F2">
      <w:pPr>
        <w:spacing w:line="276" w:lineRule="auto"/>
        <w:jc w:val="right"/>
        <w:rPr>
          <w:rFonts w:ascii="Arial" w:hAnsi="Arial" w:cs="Arial"/>
          <w:sz w:val="24"/>
          <w:szCs w:val="24"/>
          <w:lang w:val="mn-MN"/>
        </w:rPr>
      </w:pPr>
      <w:r w:rsidRPr="00D832F2">
        <w:rPr>
          <w:rFonts w:ascii="Arial" w:hAnsi="Arial" w:cs="Arial"/>
          <w:sz w:val="24"/>
          <w:szCs w:val="24"/>
          <w:lang w:val="mn-MN"/>
        </w:rPr>
        <w:t xml:space="preserve">2022 оны 3 дугаар сарын 31 </w:t>
      </w:r>
    </w:p>
    <w:p w:rsidR="005244F7" w:rsidRPr="00D832F2" w:rsidRDefault="005244F7" w:rsidP="00D832F2">
      <w:pPr>
        <w:spacing w:line="276" w:lineRule="auto"/>
        <w:ind w:firstLine="360"/>
        <w:jc w:val="left"/>
        <w:rPr>
          <w:rFonts w:ascii="Arial" w:hAnsi="Arial" w:cs="Arial"/>
          <w:b/>
          <w:sz w:val="24"/>
          <w:szCs w:val="24"/>
          <w:lang w:val="mn-MN"/>
        </w:rPr>
      </w:pPr>
      <w:r w:rsidRPr="00D832F2">
        <w:rPr>
          <w:rFonts w:ascii="Arial" w:hAnsi="Arial" w:cs="Arial"/>
          <w:sz w:val="24"/>
          <w:szCs w:val="24"/>
          <w:lang w:val="mn-MN"/>
        </w:rPr>
        <w:t>Санаачлагч:</w:t>
      </w:r>
      <w:r w:rsidRPr="00D832F2">
        <w:rPr>
          <w:rFonts w:ascii="Arial" w:hAnsi="Arial" w:cs="Arial"/>
          <w:b/>
          <w:sz w:val="24"/>
          <w:szCs w:val="24"/>
          <w:lang w:val="mn-MN"/>
        </w:rPr>
        <w:t xml:space="preserve"> БНСУ-ын Хөдөлмөр эрхлэлт хөдөлмөрийн Яам</w:t>
      </w:r>
    </w:p>
    <w:p w:rsidR="005244F7" w:rsidRPr="00D832F2" w:rsidRDefault="005244F7" w:rsidP="00D832F2">
      <w:pPr>
        <w:spacing w:line="276" w:lineRule="auto"/>
        <w:ind w:firstLine="360"/>
        <w:jc w:val="left"/>
        <w:rPr>
          <w:rFonts w:ascii="Arial" w:hAnsi="Arial" w:cs="Arial"/>
          <w:b/>
          <w:sz w:val="24"/>
          <w:szCs w:val="24"/>
          <w:lang w:val="mn-MN"/>
        </w:rPr>
      </w:pPr>
      <w:r w:rsidRPr="00D832F2">
        <w:rPr>
          <w:rFonts w:ascii="Arial" w:hAnsi="Arial" w:cs="Arial"/>
          <w:sz w:val="24"/>
          <w:szCs w:val="24"/>
          <w:lang w:val="mn-MN"/>
        </w:rPr>
        <w:t xml:space="preserve">Зохион байгуулагч: </w:t>
      </w:r>
      <w:r w:rsidRPr="00D832F2">
        <w:rPr>
          <w:rFonts w:ascii="Arial" w:hAnsi="Arial" w:cs="Arial"/>
          <w:b/>
          <w:sz w:val="24"/>
          <w:szCs w:val="24"/>
          <w:lang w:val="mn-MN"/>
        </w:rPr>
        <w:t>БНСУ-ын АҮХНХЭГ</w:t>
      </w:r>
    </w:p>
    <w:p w:rsidR="00D0566F" w:rsidRPr="00D832F2" w:rsidRDefault="005244F7" w:rsidP="00D832F2">
      <w:pPr>
        <w:spacing w:line="276" w:lineRule="auto"/>
        <w:ind w:left="360"/>
        <w:jc w:val="left"/>
        <w:rPr>
          <w:rFonts w:ascii="Arial" w:hAnsi="Arial" w:cs="Arial"/>
          <w:b/>
          <w:sz w:val="24"/>
          <w:szCs w:val="24"/>
          <w:lang w:val="mn-MN"/>
        </w:rPr>
      </w:pPr>
      <w:r w:rsidRPr="00D832F2">
        <w:rPr>
          <w:rFonts w:ascii="Arial" w:hAnsi="Arial" w:cs="Arial"/>
          <w:sz w:val="24"/>
          <w:szCs w:val="24"/>
          <w:lang w:val="mn-MN"/>
        </w:rPr>
        <w:t>Хамтран зохион байгуулагч</w:t>
      </w:r>
      <w:r w:rsidRPr="00D832F2">
        <w:rPr>
          <w:rFonts w:ascii="Arial" w:hAnsi="Arial" w:cs="Arial"/>
          <w:b/>
          <w:sz w:val="24"/>
          <w:szCs w:val="24"/>
          <w:lang w:val="mn-MN"/>
        </w:rPr>
        <w:t xml:space="preserve"> : Монгол улсын Хөдөлмөр, Нийгмийн хамгааллын яам, </w:t>
      </w:r>
      <w:r w:rsidR="00C064C7" w:rsidRPr="00D832F2">
        <w:rPr>
          <w:rFonts w:ascii="Arial" w:hAnsi="Arial" w:cs="Arial"/>
          <w:b/>
          <w:sz w:val="24"/>
          <w:szCs w:val="24"/>
          <w:lang w:val="mn-MN"/>
        </w:rPr>
        <w:t xml:space="preserve"> </w:t>
      </w:r>
      <w:r w:rsidRPr="00D832F2">
        <w:rPr>
          <w:rFonts w:ascii="Arial" w:hAnsi="Arial" w:cs="Arial"/>
          <w:b/>
          <w:sz w:val="24"/>
          <w:szCs w:val="24"/>
          <w:lang w:val="mn-MN"/>
        </w:rPr>
        <w:t>Хөдөлмөр, халамж</w:t>
      </w:r>
      <w:r w:rsidR="000B7B94" w:rsidRPr="00D832F2">
        <w:rPr>
          <w:rFonts w:ascii="Arial" w:hAnsi="Arial" w:cs="Arial"/>
          <w:b/>
          <w:sz w:val="24"/>
          <w:szCs w:val="24"/>
          <w:lang w:val="mn-MN"/>
        </w:rPr>
        <w:t>ийн үйлчилгээний ерөнхий газар</w:t>
      </w:r>
    </w:p>
    <w:p w:rsidR="00F612FA" w:rsidRPr="00D832F2" w:rsidRDefault="00F612FA" w:rsidP="00D832F2">
      <w:pPr>
        <w:spacing w:line="276" w:lineRule="auto"/>
        <w:ind w:left="360"/>
        <w:jc w:val="left"/>
        <w:rPr>
          <w:rFonts w:ascii="Arial" w:hAnsi="Arial" w:cs="Arial"/>
          <w:sz w:val="24"/>
          <w:szCs w:val="24"/>
          <w:lang w:val="mn-MN"/>
        </w:rPr>
      </w:pPr>
    </w:p>
    <w:tbl>
      <w:tblPr>
        <w:tblW w:w="0" w:type="auto"/>
        <w:tblCellMar>
          <w:top w:w="15" w:type="dxa"/>
          <w:left w:w="15" w:type="dxa"/>
          <w:bottom w:w="15" w:type="dxa"/>
          <w:right w:w="15" w:type="dxa"/>
        </w:tblCellMar>
        <w:tblLook w:val="04A0" w:firstRow="1" w:lastRow="0" w:firstColumn="1" w:lastColumn="0" w:noHBand="0" w:noVBand="1"/>
      </w:tblPr>
      <w:tblGrid>
        <w:gridCol w:w="570"/>
        <w:gridCol w:w="288"/>
        <w:gridCol w:w="7629"/>
      </w:tblGrid>
      <w:tr w:rsidR="00E53A83" w:rsidRPr="00537185" w:rsidTr="00A178F1">
        <w:trPr>
          <w:trHeight w:val="130"/>
        </w:trPr>
        <w:tc>
          <w:tcPr>
            <w:tcW w:w="570" w:type="dxa"/>
            <w:tcBorders>
              <w:top w:val="single" w:sz="2" w:space="0" w:color="000000"/>
              <w:left w:val="single" w:sz="2" w:space="0" w:color="000000"/>
              <w:bottom w:val="single" w:sz="2" w:space="0" w:color="000000"/>
              <w:right w:val="single" w:sz="2" w:space="0" w:color="000000"/>
            </w:tcBorders>
            <w:shd w:val="clear" w:color="auto" w:fill="B3C5F3"/>
            <w:tcMar>
              <w:top w:w="28" w:type="dxa"/>
              <w:left w:w="28" w:type="dxa"/>
              <w:bottom w:w="28" w:type="dxa"/>
              <w:right w:w="28" w:type="dxa"/>
            </w:tcMar>
            <w:vAlign w:val="center"/>
            <w:hideMark/>
          </w:tcPr>
          <w:p w:rsidR="00E53A83" w:rsidRPr="00537185" w:rsidRDefault="00E53A83" w:rsidP="00A178F1">
            <w:pPr>
              <w:wordWrap/>
              <w:spacing w:after="0" w:line="360" w:lineRule="auto"/>
              <w:jc w:val="center"/>
              <w:textAlignment w:val="baseline"/>
              <w:rPr>
                <w:rFonts w:ascii="Arial" w:eastAsia="한컴바탕" w:hAnsi="Arial" w:cs="Arial"/>
                <w:b/>
                <w:bCs/>
                <w:color w:val="000000"/>
                <w:kern w:val="0"/>
                <w:sz w:val="24"/>
                <w:szCs w:val="24"/>
              </w:rPr>
            </w:pPr>
            <w:r w:rsidRPr="00537185">
              <w:rPr>
                <w:rFonts w:ascii="맑은 고딕" w:eastAsia="맑은 고딕" w:hAnsi="맑은 고딕" w:cs="맑은 고딕" w:hint="eastAsia"/>
                <w:b/>
                <w:bCs/>
                <w:color w:val="000000"/>
                <w:kern w:val="0"/>
                <w:sz w:val="24"/>
                <w:szCs w:val="24"/>
              </w:rPr>
              <w:lastRenderedPageBreak/>
              <w:t>Ⅰ</w:t>
            </w:r>
          </w:p>
        </w:tc>
        <w:tc>
          <w:tcPr>
            <w:tcW w:w="288" w:type="dxa"/>
            <w:tcBorders>
              <w:top w:val="nil"/>
              <w:left w:val="single" w:sz="2" w:space="0" w:color="000000"/>
              <w:bottom w:val="single" w:sz="18" w:space="0" w:color="BBBBBB"/>
              <w:right w:val="nil"/>
            </w:tcBorders>
            <w:tcMar>
              <w:top w:w="28" w:type="dxa"/>
              <w:left w:w="28" w:type="dxa"/>
              <w:bottom w:w="28" w:type="dxa"/>
              <w:right w:w="28" w:type="dxa"/>
            </w:tcMar>
            <w:vAlign w:val="center"/>
            <w:hideMark/>
          </w:tcPr>
          <w:p w:rsidR="00E53A83" w:rsidRPr="00537185" w:rsidRDefault="00E53A83" w:rsidP="00A178F1">
            <w:pPr>
              <w:wordWrap/>
              <w:spacing w:after="0" w:line="360" w:lineRule="auto"/>
              <w:textAlignment w:val="baseline"/>
              <w:rPr>
                <w:rFonts w:ascii="Arial" w:eastAsia="한양중고딕" w:hAnsi="Arial" w:cs="Arial"/>
                <w:color w:val="000000"/>
                <w:spacing w:val="26"/>
                <w:kern w:val="0"/>
                <w:sz w:val="24"/>
                <w:szCs w:val="24"/>
              </w:rPr>
            </w:pPr>
          </w:p>
        </w:tc>
        <w:tc>
          <w:tcPr>
            <w:tcW w:w="7629" w:type="dxa"/>
            <w:tcBorders>
              <w:top w:val="nil"/>
              <w:left w:val="nil"/>
              <w:bottom w:val="single" w:sz="18" w:space="0" w:color="BBBBBB"/>
              <w:right w:val="nil"/>
            </w:tcBorders>
            <w:tcMar>
              <w:top w:w="28" w:type="dxa"/>
              <w:left w:w="28" w:type="dxa"/>
              <w:bottom w:w="28" w:type="dxa"/>
              <w:right w:w="28" w:type="dxa"/>
            </w:tcMar>
            <w:vAlign w:val="center"/>
            <w:hideMark/>
          </w:tcPr>
          <w:p w:rsidR="00E53A83" w:rsidRPr="00537185" w:rsidRDefault="005244F7" w:rsidP="00A178F1">
            <w:pPr>
              <w:wordWrap/>
              <w:spacing w:after="0" w:line="360" w:lineRule="auto"/>
              <w:textAlignment w:val="baseline"/>
              <w:rPr>
                <w:rFonts w:ascii="Arial" w:eastAsia="굴림" w:hAnsi="Arial" w:cs="Arial"/>
                <w:b/>
                <w:bCs/>
                <w:color w:val="000000"/>
                <w:spacing w:val="-6"/>
                <w:kern w:val="0"/>
                <w:sz w:val="24"/>
                <w:szCs w:val="24"/>
                <w:lang w:val="mn-MN"/>
              </w:rPr>
            </w:pPr>
            <w:r w:rsidRPr="00537185">
              <w:rPr>
                <w:rFonts w:ascii="Arial" w:eastAsia="휴먼명조" w:hAnsi="Arial" w:cs="Arial"/>
                <w:b/>
                <w:bCs/>
                <w:color w:val="000000"/>
                <w:spacing w:val="-6"/>
                <w:kern w:val="0"/>
                <w:sz w:val="24"/>
                <w:szCs w:val="24"/>
                <w:lang w:val="mn-MN"/>
              </w:rPr>
              <w:t xml:space="preserve">Шалгалтын хуваарь </w:t>
            </w:r>
          </w:p>
        </w:tc>
      </w:tr>
    </w:tbl>
    <w:p w:rsidR="00E53A83" w:rsidRPr="00537185" w:rsidRDefault="00E53A83" w:rsidP="00E53A83">
      <w:pPr>
        <w:widowControl/>
        <w:wordWrap/>
        <w:autoSpaceDE/>
        <w:autoSpaceDN/>
        <w:spacing w:after="0" w:line="360" w:lineRule="auto"/>
        <w:jc w:val="left"/>
        <w:rPr>
          <w:rFonts w:ascii="Arial" w:eastAsia="굴림" w:hAnsi="Arial" w:cs="Arial"/>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288"/>
        <w:gridCol w:w="6370"/>
        <w:gridCol w:w="1844"/>
      </w:tblGrid>
      <w:tr w:rsidR="00E53A83" w:rsidRPr="00537185" w:rsidTr="00A178F1">
        <w:trPr>
          <w:trHeight w:val="240"/>
        </w:trPr>
        <w:tc>
          <w:tcPr>
            <w:tcW w:w="1288" w:type="dxa"/>
            <w:tcBorders>
              <w:top w:val="nil"/>
              <w:left w:val="nil"/>
              <w:bottom w:val="single" w:sz="2" w:space="0" w:color="000000"/>
              <w:right w:val="nil"/>
            </w:tcBorders>
            <w:shd w:val="clear" w:color="auto" w:fill="FFFFFF"/>
            <w:tcMar>
              <w:top w:w="28" w:type="dxa"/>
              <w:left w:w="102" w:type="dxa"/>
              <w:bottom w:w="28" w:type="dxa"/>
              <w:right w:w="102" w:type="dxa"/>
            </w:tcMar>
            <w:vAlign w:val="center"/>
            <w:hideMark/>
          </w:tcPr>
          <w:p w:rsidR="00E53A83" w:rsidRPr="00537185" w:rsidRDefault="00E53A83" w:rsidP="00A178F1">
            <w:pPr>
              <w:wordWrap/>
              <w:spacing w:after="0" w:line="360" w:lineRule="auto"/>
              <w:textAlignment w:val="baseline"/>
              <w:rPr>
                <w:rFonts w:ascii="Arial" w:eastAsia="한양중고딕" w:hAnsi="Arial" w:cs="Arial"/>
                <w:color w:val="000000"/>
                <w:kern w:val="0"/>
                <w:sz w:val="24"/>
                <w:szCs w:val="24"/>
              </w:rPr>
            </w:pPr>
          </w:p>
        </w:tc>
        <w:tc>
          <w:tcPr>
            <w:tcW w:w="6370" w:type="dxa"/>
            <w:vMerge w:val="restart"/>
            <w:tcBorders>
              <w:top w:val="nil"/>
              <w:left w:val="nil"/>
              <w:bottom w:val="nil"/>
              <w:right w:val="nil"/>
            </w:tcBorders>
            <w:shd w:val="clear" w:color="auto" w:fill="FFFFFF"/>
            <w:tcMar>
              <w:top w:w="28" w:type="dxa"/>
              <w:left w:w="102" w:type="dxa"/>
              <w:bottom w:w="28" w:type="dxa"/>
              <w:right w:w="102" w:type="dxa"/>
            </w:tcMar>
            <w:vAlign w:val="center"/>
            <w:hideMark/>
          </w:tcPr>
          <w:p w:rsidR="00E53A83" w:rsidRPr="00537185" w:rsidRDefault="005244F7" w:rsidP="001D161C">
            <w:pPr>
              <w:wordWrap/>
              <w:spacing w:after="0" w:line="240" w:lineRule="auto"/>
              <w:jc w:val="center"/>
              <w:textAlignment w:val="baseline"/>
              <w:rPr>
                <w:rFonts w:ascii="Arial" w:eastAsia="굴림" w:hAnsi="Arial" w:cs="Arial"/>
                <w:b/>
                <w:bCs/>
                <w:color w:val="000000"/>
                <w:kern w:val="0"/>
                <w:sz w:val="24"/>
                <w:szCs w:val="24"/>
                <w:lang w:val="mn-MN"/>
              </w:rPr>
            </w:pPr>
            <w:r w:rsidRPr="00537185">
              <w:rPr>
                <w:rFonts w:ascii="Arial" w:eastAsia="HY견고딕" w:hAnsi="Arial" w:cs="Arial"/>
                <w:b/>
                <w:bCs/>
                <w:color w:val="000000"/>
                <w:kern w:val="0"/>
                <w:sz w:val="24"/>
                <w:szCs w:val="24"/>
                <w:lang w:val="mn-MN"/>
              </w:rPr>
              <w:t>Шалгалтын хуваарь ба агуулга</w:t>
            </w:r>
          </w:p>
        </w:tc>
        <w:tc>
          <w:tcPr>
            <w:tcW w:w="1844" w:type="dxa"/>
            <w:tcBorders>
              <w:top w:val="nil"/>
              <w:left w:val="nil"/>
              <w:bottom w:val="single" w:sz="2" w:space="0" w:color="000000"/>
              <w:right w:val="nil"/>
            </w:tcBorders>
            <w:shd w:val="clear" w:color="auto" w:fill="FFFFFF"/>
            <w:tcMar>
              <w:top w:w="28" w:type="dxa"/>
              <w:left w:w="102" w:type="dxa"/>
              <w:bottom w:w="28" w:type="dxa"/>
              <w:right w:w="102" w:type="dxa"/>
            </w:tcMar>
            <w:vAlign w:val="center"/>
            <w:hideMark/>
          </w:tcPr>
          <w:p w:rsidR="00E53A83" w:rsidRPr="00537185" w:rsidRDefault="00E53A83" w:rsidP="00A178F1">
            <w:pPr>
              <w:wordWrap/>
              <w:spacing w:after="0" w:line="360" w:lineRule="auto"/>
              <w:textAlignment w:val="baseline"/>
              <w:rPr>
                <w:rFonts w:ascii="Arial" w:eastAsia="한양중고딕" w:hAnsi="Arial" w:cs="Arial"/>
                <w:color w:val="000000"/>
                <w:kern w:val="0"/>
                <w:sz w:val="24"/>
                <w:szCs w:val="24"/>
              </w:rPr>
            </w:pPr>
          </w:p>
        </w:tc>
      </w:tr>
      <w:tr w:rsidR="00E53A83" w:rsidRPr="00537185" w:rsidTr="00B6273C">
        <w:trPr>
          <w:trHeight w:val="102"/>
        </w:trPr>
        <w:tc>
          <w:tcPr>
            <w:tcW w:w="1288" w:type="dxa"/>
            <w:tcBorders>
              <w:top w:val="single" w:sz="2" w:space="0" w:color="000000"/>
              <w:left w:val="single" w:sz="2" w:space="0" w:color="000000"/>
              <w:bottom w:val="nil"/>
              <w:right w:val="nil"/>
            </w:tcBorders>
            <w:shd w:val="clear" w:color="auto" w:fill="FFFFFF"/>
            <w:tcMar>
              <w:top w:w="28" w:type="dxa"/>
              <w:left w:w="102" w:type="dxa"/>
              <w:bottom w:w="28" w:type="dxa"/>
              <w:right w:w="102" w:type="dxa"/>
            </w:tcMar>
            <w:vAlign w:val="center"/>
            <w:hideMark/>
          </w:tcPr>
          <w:p w:rsidR="00E53A83" w:rsidRPr="00537185" w:rsidRDefault="00E53A83" w:rsidP="00B6273C">
            <w:pPr>
              <w:wordWrap/>
              <w:spacing w:before="40" w:after="0" w:line="360" w:lineRule="auto"/>
              <w:textAlignment w:val="baseline"/>
              <w:rPr>
                <w:rFonts w:ascii="Arial" w:eastAsia="한양중고딕" w:hAnsi="Arial" w:cs="Arial"/>
                <w:color w:val="000000"/>
                <w:kern w:val="0"/>
                <w:sz w:val="24"/>
                <w:szCs w:val="24"/>
              </w:rPr>
            </w:pPr>
          </w:p>
        </w:tc>
        <w:tc>
          <w:tcPr>
            <w:tcW w:w="6370" w:type="dxa"/>
            <w:vMerge/>
            <w:tcBorders>
              <w:top w:val="nil"/>
              <w:left w:val="nil"/>
              <w:bottom w:val="nil"/>
              <w:right w:val="nil"/>
            </w:tcBorders>
            <w:vAlign w:val="center"/>
            <w:hideMark/>
          </w:tcPr>
          <w:p w:rsidR="00E53A83" w:rsidRPr="00537185" w:rsidRDefault="00E53A83" w:rsidP="00A178F1">
            <w:pPr>
              <w:widowControl/>
              <w:wordWrap/>
              <w:autoSpaceDE/>
              <w:autoSpaceDN/>
              <w:spacing w:after="0" w:line="360" w:lineRule="auto"/>
              <w:jc w:val="left"/>
              <w:rPr>
                <w:rFonts w:ascii="Arial" w:eastAsia="굴림" w:hAnsi="Arial" w:cs="Arial"/>
                <w:b/>
                <w:bCs/>
                <w:color w:val="000000"/>
                <w:spacing w:val="16"/>
                <w:kern w:val="0"/>
                <w:sz w:val="24"/>
                <w:szCs w:val="24"/>
              </w:rPr>
            </w:pPr>
          </w:p>
        </w:tc>
        <w:tc>
          <w:tcPr>
            <w:tcW w:w="1844" w:type="dxa"/>
            <w:tcBorders>
              <w:top w:val="single" w:sz="2" w:space="0" w:color="000000"/>
              <w:left w:val="nil"/>
              <w:bottom w:val="nil"/>
              <w:right w:val="single" w:sz="2" w:space="0" w:color="000000"/>
            </w:tcBorders>
            <w:shd w:val="clear" w:color="auto" w:fill="FFFFFF"/>
            <w:tcMar>
              <w:top w:w="28" w:type="dxa"/>
              <w:left w:w="102" w:type="dxa"/>
              <w:bottom w:w="28" w:type="dxa"/>
              <w:right w:w="102" w:type="dxa"/>
            </w:tcMar>
            <w:vAlign w:val="center"/>
            <w:hideMark/>
          </w:tcPr>
          <w:p w:rsidR="00E53A83" w:rsidRPr="00537185" w:rsidRDefault="00E53A83" w:rsidP="00A178F1">
            <w:pPr>
              <w:wordWrap/>
              <w:spacing w:after="0" w:line="360" w:lineRule="auto"/>
              <w:textAlignment w:val="baseline"/>
              <w:rPr>
                <w:rFonts w:ascii="Arial" w:eastAsia="한양중고딕" w:hAnsi="Arial" w:cs="Arial"/>
                <w:color w:val="000000"/>
                <w:kern w:val="0"/>
                <w:sz w:val="24"/>
                <w:szCs w:val="24"/>
              </w:rPr>
            </w:pPr>
          </w:p>
        </w:tc>
      </w:tr>
      <w:tr w:rsidR="00E53A83" w:rsidRPr="001031A3" w:rsidTr="00270F56">
        <w:trPr>
          <w:trHeight w:val="2699"/>
        </w:trPr>
        <w:tc>
          <w:tcPr>
            <w:tcW w:w="9502" w:type="dxa"/>
            <w:gridSpan w:val="3"/>
            <w:tcBorders>
              <w:top w:val="nil"/>
              <w:left w:val="single" w:sz="2" w:space="0" w:color="000000"/>
              <w:bottom w:val="single" w:sz="2" w:space="0" w:color="000000"/>
              <w:right w:val="single" w:sz="2" w:space="0" w:color="000000"/>
            </w:tcBorders>
            <w:shd w:val="clear" w:color="auto" w:fill="FFFFFF"/>
            <w:tcMar>
              <w:top w:w="28" w:type="dxa"/>
              <w:left w:w="102" w:type="dxa"/>
              <w:bottom w:w="28" w:type="dxa"/>
              <w:right w:w="142" w:type="dxa"/>
            </w:tcMar>
            <w:vAlign w:val="center"/>
            <w:hideMark/>
          </w:tcPr>
          <w:p w:rsidR="00E53A83" w:rsidRPr="00537185" w:rsidRDefault="00E53A83" w:rsidP="00B6273C">
            <w:pPr>
              <w:wordWrap/>
              <w:spacing w:before="200" w:after="0" w:line="240" w:lineRule="auto"/>
              <w:ind w:left="1503" w:right="102" w:hanging="1503"/>
              <w:textAlignment w:val="baseline"/>
              <w:rPr>
                <w:rFonts w:ascii="Arial" w:eastAsia="함초롬바탕" w:hAnsi="Arial" w:cs="Arial"/>
                <w:bCs/>
                <w:spacing w:val="-14"/>
                <w:kern w:val="0"/>
                <w:sz w:val="24"/>
                <w:szCs w:val="24"/>
                <w:lang w:val="mn-MN"/>
              </w:rPr>
            </w:pPr>
            <w:r w:rsidRPr="00537185">
              <w:rPr>
                <w:rFonts w:ascii="Arial" w:eastAsia="함초롬바탕" w:hAnsi="Arial" w:cs="Arial"/>
                <w:b/>
                <w:bCs/>
                <w:color w:val="000000"/>
                <w:spacing w:val="-14"/>
                <w:kern w:val="0"/>
                <w:sz w:val="24"/>
                <w:szCs w:val="24"/>
              </w:rPr>
              <w:t xml:space="preserve">▪ </w:t>
            </w:r>
            <w:r w:rsidR="005244F7" w:rsidRPr="00537185">
              <w:rPr>
                <w:rFonts w:ascii="Arial" w:eastAsia="함초롬바탕" w:hAnsi="Arial" w:cs="Arial"/>
                <w:b/>
                <w:bCs/>
                <w:color w:val="000000"/>
                <w:spacing w:val="-14"/>
                <w:kern w:val="0"/>
                <w:sz w:val="24"/>
                <w:szCs w:val="24"/>
                <w:lang w:val="mn-MN"/>
              </w:rPr>
              <w:t>Бүртгэл шалгалтыг авах тухай мэдээлэх</w:t>
            </w:r>
            <w:r w:rsidRPr="00537185">
              <w:rPr>
                <w:rFonts w:ascii="Arial" w:eastAsia="함초롬바탕" w:hAnsi="Arial" w:cs="Arial"/>
                <w:b/>
                <w:bCs/>
                <w:spacing w:val="-14"/>
                <w:kern w:val="0"/>
                <w:sz w:val="24"/>
                <w:szCs w:val="24"/>
              </w:rPr>
              <w:t xml:space="preserve"> : </w:t>
            </w:r>
            <w:r w:rsidR="005244F7" w:rsidRPr="00537185">
              <w:rPr>
                <w:rFonts w:ascii="Arial" w:eastAsia="함초롬바탕" w:hAnsi="Arial" w:cs="Arial"/>
                <w:bCs/>
                <w:spacing w:val="-14"/>
                <w:kern w:val="0"/>
                <w:sz w:val="24"/>
                <w:szCs w:val="24"/>
                <w:lang w:val="mn-MN"/>
              </w:rPr>
              <w:t>2022 оны 3 сарын 31</w:t>
            </w:r>
          </w:p>
          <w:p w:rsidR="00E53A83" w:rsidRPr="00537185" w:rsidRDefault="00E53A83" w:rsidP="00B6273C">
            <w:pPr>
              <w:wordWrap/>
              <w:spacing w:before="200" w:after="0" w:line="240" w:lineRule="auto"/>
              <w:ind w:left="1503" w:right="102" w:hanging="1503"/>
              <w:textAlignment w:val="baseline"/>
              <w:rPr>
                <w:rFonts w:ascii="Arial" w:eastAsia="굴림" w:hAnsi="Arial" w:cs="Arial"/>
                <w:b/>
                <w:bCs/>
                <w:spacing w:val="-20"/>
                <w:kern w:val="0"/>
                <w:sz w:val="24"/>
                <w:szCs w:val="24"/>
                <w:lang w:val="mn-MN"/>
              </w:rPr>
            </w:pPr>
            <w:r w:rsidRPr="00537185">
              <w:rPr>
                <w:rFonts w:ascii="Arial" w:eastAsia="함초롬바탕" w:hAnsi="Arial" w:cs="Arial"/>
                <w:b/>
                <w:bCs/>
                <w:spacing w:val="-20"/>
                <w:kern w:val="0"/>
                <w:sz w:val="24"/>
                <w:szCs w:val="24"/>
                <w:lang w:val="mn-MN"/>
              </w:rPr>
              <w:t xml:space="preserve">▪ </w:t>
            </w:r>
            <w:r w:rsidR="005244F7" w:rsidRPr="00537185">
              <w:rPr>
                <w:rFonts w:ascii="Arial" w:eastAsia="함초롬바탕" w:hAnsi="Arial" w:cs="Arial"/>
                <w:b/>
                <w:bCs/>
                <w:spacing w:val="-20"/>
                <w:kern w:val="0"/>
                <w:sz w:val="24"/>
                <w:szCs w:val="24"/>
                <w:lang w:val="mn-MN"/>
              </w:rPr>
              <w:t xml:space="preserve">Бүртгэл хийх </w:t>
            </w:r>
            <w:r w:rsidRPr="00537185">
              <w:rPr>
                <w:rFonts w:ascii="Arial" w:eastAsia="함초롬바탕" w:hAnsi="Arial" w:cs="Arial"/>
                <w:b/>
                <w:bCs/>
                <w:spacing w:val="-20"/>
                <w:kern w:val="0"/>
                <w:sz w:val="24"/>
                <w:szCs w:val="24"/>
                <w:lang w:val="mn-MN"/>
              </w:rPr>
              <w:t xml:space="preserve">: </w:t>
            </w:r>
            <w:r w:rsidR="005244F7" w:rsidRPr="00537185">
              <w:rPr>
                <w:rFonts w:ascii="Arial" w:eastAsia="함초롬바탕" w:hAnsi="Arial" w:cs="Arial"/>
                <w:bCs/>
                <w:spacing w:val="-20"/>
                <w:kern w:val="0"/>
                <w:sz w:val="24"/>
                <w:szCs w:val="24"/>
                <w:lang w:val="mn-MN"/>
              </w:rPr>
              <w:t>2022</w:t>
            </w:r>
            <w:r w:rsidR="000374E8" w:rsidRPr="00537185">
              <w:rPr>
                <w:rFonts w:ascii="Arial" w:eastAsia="함초롬바탕" w:hAnsi="Arial" w:cs="Arial"/>
                <w:bCs/>
                <w:spacing w:val="-20"/>
                <w:kern w:val="0"/>
                <w:sz w:val="24"/>
                <w:szCs w:val="24"/>
                <w:lang w:val="mn-MN"/>
              </w:rPr>
              <w:t xml:space="preserve"> </w:t>
            </w:r>
            <w:r w:rsidR="005244F7" w:rsidRPr="00537185">
              <w:rPr>
                <w:rFonts w:ascii="Arial" w:eastAsia="함초롬바탕" w:hAnsi="Arial" w:cs="Arial"/>
                <w:bCs/>
                <w:spacing w:val="-20"/>
                <w:kern w:val="0"/>
                <w:sz w:val="24"/>
                <w:szCs w:val="24"/>
                <w:lang w:val="mn-MN"/>
              </w:rPr>
              <w:t>оны 4 сарын 25-28-ны өдрүүд</w:t>
            </w:r>
            <w:r w:rsidR="000B7B94" w:rsidRPr="00537185">
              <w:rPr>
                <w:rFonts w:ascii="Arial" w:eastAsia="함초롬바탕" w:hAnsi="Arial" w:cs="Arial"/>
                <w:bCs/>
                <w:spacing w:val="-20"/>
                <w:kern w:val="0"/>
                <w:sz w:val="24"/>
                <w:szCs w:val="24"/>
                <w:lang w:val="mn-MN"/>
              </w:rPr>
              <w:t xml:space="preserve"> </w:t>
            </w:r>
            <w:r w:rsidR="005244F7" w:rsidRPr="00537185">
              <w:rPr>
                <w:rFonts w:ascii="Arial" w:eastAsia="함초롬바탕" w:hAnsi="Arial" w:cs="Arial"/>
                <w:bCs/>
                <w:spacing w:val="-20"/>
                <w:kern w:val="0"/>
                <w:sz w:val="24"/>
                <w:szCs w:val="24"/>
                <w:lang w:val="mn-MN"/>
              </w:rPr>
              <w:t>/4 өдөр/</w:t>
            </w:r>
            <w:r w:rsidRPr="00537185">
              <w:rPr>
                <w:rFonts w:ascii="Arial" w:eastAsia="함초롬바탕" w:hAnsi="Arial" w:cs="Arial"/>
                <w:b/>
                <w:bCs/>
                <w:spacing w:val="-20"/>
                <w:kern w:val="0"/>
                <w:sz w:val="24"/>
                <w:szCs w:val="24"/>
                <w:lang w:val="mn-MN"/>
              </w:rPr>
              <w:t xml:space="preserve"> </w:t>
            </w:r>
          </w:p>
          <w:p w:rsidR="00E53A83" w:rsidRPr="00537185" w:rsidRDefault="00E53A83" w:rsidP="00B6273C">
            <w:pPr>
              <w:wordWrap/>
              <w:spacing w:before="200" w:after="0" w:line="240" w:lineRule="auto"/>
              <w:ind w:left="1503" w:right="102" w:hanging="1503"/>
              <w:textAlignment w:val="baseline"/>
              <w:rPr>
                <w:rFonts w:ascii="Arial" w:eastAsia="함초롬바탕" w:hAnsi="Arial" w:cs="Arial"/>
                <w:b/>
                <w:bCs/>
                <w:spacing w:val="-2"/>
                <w:kern w:val="0"/>
                <w:sz w:val="24"/>
                <w:szCs w:val="24"/>
                <w:lang w:val="mn-MN"/>
              </w:rPr>
            </w:pPr>
            <w:r w:rsidRPr="00537185">
              <w:rPr>
                <w:rFonts w:ascii="Arial" w:eastAsia="함초롬바탕" w:hAnsi="Arial" w:cs="Arial"/>
                <w:b/>
                <w:bCs/>
                <w:kern w:val="0"/>
                <w:sz w:val="24"/>
                <w:szCs w:val="24"/>
                <w:lang w:val="mn-MN"/>
              </w:rPr>
              <w:t>▪</w:t>
            </w:r>
            <w:r w:rsidR="005244F7" w:rsidRPr="00537185">
              <w:rPr>
                <w:rFonts w:ascii="Arial" w:eastAsia="함초롬바탕" w:hAnsi="Arial" w:cs="Arial"/>
                <w:b/>
                <w:bCs/>
                <w:spacing w:val="-2"/>
                <w:kern w:val="0"/>
                <w:sz w:val="24"/>
                <w:szCs w:val="24"/>
                <w:lang w:val="mn-MN"/>
              </w:rPr>
              <w:t>Шалгалт өгөх өдөр ба газрыг зарлах</w:t>
            </w:r>
            <w:r w:rsidRPr="00537185">
              <w:rPr>
                <w:rFonts w:ascii="Arial" w:eastAsia="함초롬바탕" w:hAnsi="Arial" w:cs="Arial"/>
                <w:bCs/>
                <w:spacing w:val="-2"/>
                <w:kern w:val="0"/>
                <w:sz w:val="24"/>
                <w:szCs w:val="24"/>
                <w:lang w:val="mn-MN"/>
              </w:rPr>
              <w:t xml:space="preserve"> : </w:t>
            </w:r>
            <w:r w:rsidR="005244F7" w:rsidRPr="00537185">
              <w:rPr>
                <w:rFonts w:ascii="Arial" w:eastAsia="함초롬바탕" w:hAnsi="Arial" w:cs="Arial"/>
                <w:bCs/>
                <w:spacing w:val="-2"/>
                <w:kern w:val="0"/>
                <w:sz w:val="24"/>
                <w:szCs w:val="24"/>
                <w:lang w:val="mn-MN"/>
              </w:rPr>
              <w:t>2022</w:t>
            </w:r>
            <w:r w:rsidR="000374E8" w:rsidRPr="00537185">
              <w:rPr>
                <w:rFonts w:ascii="Arial" w:eastAsia="함초롬바탕" w:hAnsi="Arial" w:cs="Arial"/>
                <w:bCs/>
                <w:spacing w:val="-2"/>
                <w:kern w:val="0"/>
                <w:sz w:val="24"/>
                <w:szCs w:val="24"/>
                <w:lang w:val="mn-MN"/>
              </w:rPr>
              <w:t xml:space="preserve"> </w:t>
            </w:r>
            <w:r w:rsidR="005244F7" w:rsidRPr="00537185">
              <w:rPr>
                <w:rFonts w:ascii="Arial" w:eastAsia="함초롬바탕" w:hAnsi="Arial" w:cs="Arial"/>
                <w:bCs/>
                <w:spacing w:val="-2"/>
                <w:kern w:val="0"/>
                <w:sz w:val="24"/>
                <w:szCs w:val="24"/>
                <w:lang w:val="mn-MN"/>
              </w:rPr>
              <w:t xml:space="preserve">оны 5 сарын 13 /Баасан / </w:t>
            </w:r>
          </w:p>
          <w:p w:rsidR="00E53A83" w:rsidRPr="00537185" w:rsidRDefault="00E53A83" w:rsidP="00B6273C">
            <w:pPr>
              <w:wordWrap/>
              <w:spacing w:before="200" w:after="0" w:line="240" w:lineRule="auto"/>
              <w:ind w:left="1503" w:right="102" w:hanging="1503"/>
              <w:textAlignment w:val="baseline"/>
              <w:rPr>
                <w:rFonts w:ascii="Arial" w:eastAsia="함초롬바탕" w:hAnsi="Arial" w:cs="Arial"/>
                <w:b/>
                <w:bCs/>
                <w:spacing w:val="-16"/>
                <w:kern w:val="0"/>
                <w:sz w:val="24"/>
                <w:szCs w:val="24"/>
                <w:lang w:val="mn-MN"/>
              </w:rPr>
            </w:pPr>
            <w:r w:rsidRPr="00537185">
              <w:rPr>
                <w:rFonts w:ascii="Arial" w:eastAsia="함초롬바탕" w:hAnsi="Arial" w:cs="Arial"/>
                <w:b/>
                <w:bCs/>
                <w:spacing w:val="-16"/>
                <w:kern w:val="0"/>
                <w:sz w:val="24"/>
                <w:szCs w:val="24"/>
                <w:lang w:val="mn-MN"/>
              </w:rPr>
              <w:t xml:space="preserve">▪ </w:t>
            </w:r>
            <w:r w:rsidR="005244F7" w:rsidRPr="00537185">
              <w:rPr>
                <w:rFonts w:ascii="Arial" w:eastAsia="함초롬바탕" w:hAnsi="Arial" w:cs="Arial"/>
                <w:b/>
                <w:bCs/>
                <w:spacing w:val="-16"/>
                <w:kern w:val="0"/>
                <w:sz w:val="24"/>
                <w:szCs w:val="24"/>
                <w:lang w:val="mn-MN"/>
              </w:rPr>
              <w:t>Шалгалт ава</w:t>
            </w:r>
            <w:r w:rsidR="005D4854" w:rsidRPr="00537185">
              <w:rPr>
                <w:rFonts w:ascii="Arial" w:eastAsia="함초롬바탕" w:hAnsi="Arial" w:cs="Arial"/>
                <w:b/>
                <w:bCs/>
                <w:spacing w:val="-16"/>
                <w:kern w:val="0"/>
                <w:sz w:val="24"/>
                <w:szCs w:val="24"/>
                <w:lang w:val="mn-MN"/>
              </w:rPr>
              <w:t>х хугацаа /У</w:t>
            </w:r>
            <w:r w:rsidR="00B6273C" w:rsidRPr="00537185">
              <w:rPr>
                <w:rFonts w:ascii="Arial" w:eastAsia="함초롬바탕" w:hAnsi="Arial" w:cs="Arial"/>
                <w:b/>
                <w:bCs/>
                <w:spacing w:val="-16"/>
                <w:kern w:val="0"/>
                <w:sz w:val="24"/>
                <w:szCs w:val="24"/>
                <w:lang w:val="mn-MN"/>
              </w:rPr>
              <w:t xml:space="preserve">рьдчилсан байдлаар/ </w:t>
            </w:r>
            <w:r w:rsidR="00912029" w:rsidRPr="00537185">
              <w:rPr>
                <w:rFonts w:ascii="Arial" w:eastAsia="함초롬바탕" w:hAnsi="Arial" w:cs="Arial"/>
                <w:b/>
                <w:bCs/>
                <w:spacing w:val="-16"/>
                <w:kern w:val="0"/>
                <w:sz w:val="24"/>
                <w:szCs w:val="24"/>
                <w:lang w:val="mn-MN"/>
              </w:rPr>
              <w:t>:</w:t>
            </w:r>
            <w:r w:rsidRPr="00537185">
              <w:rPr>
                <w:rFonts w:ascii="Arial" w:eastAsia="함초롬바탕" w:hAnsi="Arial" w:cs="Arial"/>
                <w:b/>
                <w:bCs/>
                <w:spacing w:val="-6"/>
                <w:kern w:val="0"/>
                <w:sz w:val="24"/>
                <w:szCs w:val="24"/>
                <w:lang w:val="mn-MN"/>
              </w:rPr>
              <w:t xml:space="preserve"> </w:t>
            </w:r>
            <w:r w:rsidR="005244F7" w:rsidRPr="00537185">
              <w:rPr>
                <w:rFonts w:ascii="Arial" w:eastAsia="함초롬바탕" w:hAnsi="Arial" w:cs="Arial"/>
                <w:bCs/>
                <w:spacing w:val="-6"/>
                <w:kern w:val="0"/>
                <w:sz w:val="24"/>
                <w:szCs w:val="24"/>
                <w:lang w:val="mn-MN"/>
              </w:rPr>
              <w:t>2022</w:t>
            </w:r>
            <w:r w:rsidR="000374E8" w:rsidRPr="00537185">
              <w:rPr>
                <w:rFonts w:ascii="Arial" w:eastAsia="함초롬바탕" w:hAnsi="Arial" w:cs="Arial"/>
                <w:bCs/>
                <w:spacing w:val="-6"/>
                <w:kern w:val="0"/>
                <w:sz w:val="24"/>
                <w:szCs w:val="24"/>
                <w:lang w:val="mn-MN"/>
              </w:rPr>
              <w:t xml:space="preserve"> </w:t>
            </w:r>
            <w:r w:rsidR="005244F7" w:rsidRPr="00537185">
              <w:rPr>
                <w:rFonts w:ascii="Arial" w:eastAsia="함초롬바탕" w:hAnsi="Arial" w:cs="Arial"/>
                <w:bCs/>
                <w:spacing w:val="-6"/>
                <w:kern w:val="0"/>
                <w:sz w:val="24"/>
                <w:szCs w:val="24"/>
                <w:lang w:val="mn-MN"/>
              </w:rPr>
              <w:t>оны 5 сарын 23-наас 6 сарын 14</w:t>
            </w:r>
          </w:p>
          <w:p w:rsidR="00E53A83" w:rsidRPr="00537185" w:rsidRDefault="00E53A83" w:rsidP="00B6273C">
            <w:pPr>
              <w:wordWrap/>
              <w:spacing w:before="200" w:after="0" w:line="240" w:lineRule="auto"/>
              <w:ind w:left="1503" w:right="102" w:hanging="1503"/>
              <w:textAlignment w:val="baseline"/>
              <w:rPr>
                <w:rFonts w:ascii="Arial" w:eastAsia="함초롬바탕" w:hAnsi="Arial" w:cs="Arial"/>
                <w:bCs/>
                <w:spacing w:val="-6"/>
                <w:kern w:val="0"/>
                <w:sz w:val="24"/>
                <w:szCs w:val="24"/>
                <w:lang w:val="mn-MN"/>
              </w:rPr>
            </w:pPr>
            <w:r w:rsidRPr="00537185">
              <w:rPr>
                <w:rFonts w:ascii="Arial" w:eastAsia="함초롬바탕" w:hAnsi="Arial" w:cs="Arial"/>
                <w:b/>
                <w:bCs/>
                <w:kern w:val="0"/>
                <w:sz w:val="24"/>
                <w:szCs w:val="24"/>
                <w:lang w:val="mn-MN"/>
              </w:rPr>
              <w:t>▪</w:t>
            </w:r>
            <w:r w:rsidR="005C5B90" w:rsidRPr="00537185">
              <w:rPr>
                <w:rFonts w:ascii="Arial" w:eastAsia="함초롬바탕" w:hAnsi="Arial" w:cs="Arial"/>
                <w:b/>
                <w:bCs/>
                <w:kern w:val="0"/>
                <w:sz w:val="24"/>
                <w:szCs w:val="24"/>
                <w:lang w:val="mn-MN"/>
              </w:rPr>
              <w:t>Эцсийн хариу</w:t>
            </w:r>
            <w:r w:rsidR="005D4854" w:rsidRPr="00537185">
              <w:rPr>
                <w:rFonts w:ascii="Arial" w:eastAsia="함초롬바탕" w:hAnsi="Arial" w:cs="Arial"/>
                <w:b/>
                <w:bCs/>
                <w:kern w:val="0"/>
                <w:sz w:val="24"/>
                <w:szCs w:val="24"/>
                <w:lang w:val="mn-MN"/>
              </w:rPr>
              <w:t xml:space="preserve"> зарлах /У</w:t>
            </w:r>
            <w:r w:rsidR="00B6273C" w:rsidRPr="00537185">
              <w:rPr>
                <w:rFonts w:ascii="Arial" w:eastAsia="함초롬바탕" w:hAnsi="Arial" w:cs="Arial"/>
                <w:b/>
                <w:bCs/>
                <w:kern w:val="0"/>
                <w:sz w:val="24"/>
                <w:szCs w:val="24"/>
                <w:lang w:val="mn-MN"/>
              </w:rPr>
              <w:t>рьдчилсан байдлаар/</w:t>
            </w:r>
            <w:r w:rsidR="00B6273C" w:rsidRPr="00537185">
              <w:rPr>
                <w:rFonts w:ascii="Arial" w:eastAsia="함초롬바탕" w:hAnsi="Arial" w:cs="Arial"/>
                <w:b/>
                <w:bCs/>
                <w:spacing w:val="-6"/>
                <w:kern w:val="0"/>
                <w:sz w:val="24"/>
                <w:szCs w:val="24"/>
                <w:lang w:val="mn-MN"/>
              </w:rPr>
              <w:t>:</w:t>
            </w:r>
            <w:r w:rsidR="005244F7" w:rsidRPr="00537185">
              <w:rPr>
                <w:rFonts w:ascii="Arial" w:eastAsia="함초롬바탕" w:hAnsi="Arial" w:cs="Arial"/>
                <w:bCs/>
                <w:spacing w:val="-6"/>
                <w:kern w:val="0"/>
                <w:sz w:val="24"/>
                <w:szCs w:val="24"/>
                <w:lang w:val="mn-MN"/>
              </w:rPr>
              <w:t>2022</w:t>
            </w:r>
            <w:r w:rsidR="000374E8" w:rsidRPr="00537185">
              <w:rPr>
                <w:rFonts w:ascii="Arial" w:eastAsia="함초롬바탕" w:hAnsi="Arial" w:cs="Arial"/>
                <w:bCs/>
                <w:spacing w:val="-6"/>
                <w:kern w:val="0"/>
                <w:sz w:val="24"/>
                <w:szCs w:val="24"/>
                <w:lang w:val="mn-MN"/>
              </w:rPr>
              <w:t xml:space="preserve"> </w:t>
            </w:r>
            <w:r w:rsidR="005244F7" w:rsidRPr="00537185">
              <w:rPr>
                <w:rFonts w:ascii="Arial" w:eastAsia="함초롬바탕" w:hAnsi="Arial" w:cs="Arial"/>
                <w:bCs/>
                <w:spacing w:val="-6"/>
                <w:kern w:val="0"/>
                <w:sz w:val="24"/>
                <w:szCs w:val="24"/>
                <w:lang w:val="mn-MN"/>
              </w:rPr>
              <w:t>оны 6 сарын 24</w:t>
            </w:r>
            <w:r w:rsidR="00B6273C" w:rsidRPr="00537185">
              <w:rPr>
                <w:rFonts w:ascii="Arial" w:eastAsia="함초롬바탕" w:hAnsi="Arial" w:cs="Arial"/>
                <w:bCs/>
                <w:spacing w:val="-6"/>
                <w:kern w:val="0"/>
                <w:sz w:val="24"/>
                <w:szCs w:val="24"/>
                <w:lang w:val="mn-MN"/>
              </w:rPr>
              <w:t xml:space="preserve"> </w:t>
            </w:r>
            <w:r w:rsidR="005244F7" w:rsidRPr="00537185">
              <w:rPr>
                <w:rFonts w:ascii="Arial" w:eastAsia="함초롬바탕" w:hAnsi="Arial" w:cs="Arial"/>
                <w:bCs/>
                <w:spacing w:val="-6"/>
                <w:kern w:val="0"/>
                <w:sz w:val="24"/>
                <w:szCs w:val="24"/>
                <w:lang w:val="mn-MN"/>
              </w:rPr>
              <w:t xml:space="preserve">/Баасан/ </w:t>
            </w:r>
          </w:p>
          <w:p w:rsidR="00E53A83" w:rsidRPr="00537185" w:rsidRDefault="00E53A83" w:rsidP="00B6273C">
            <w:pPr>
              <w:wordWrap/>
              <w:spacing w:before="200" w:after="0" w:line="240" w:lineRule="auto"/>
              <w:ind w:right="102"/>
              <w:textAlignment w:val="baseline"/>
              <w:rPr>
                <w:rFonts w:ascii="Arial" w:eastAsia="함초롬바탕" w:hAnsi="Arial" w:cs="Arial"/>
                <w:bCs/>
                <w:color w:val="4472C4" w:themeColor="accent5"/>
                <w:spacing w:val="-2"/>
                <w:kern w:val="0"/>
                <w:sz w:val="24"/>
                <w:szCs w:val="24"/>
                <w:lang w:val="mn-MN"/>
              </w:rPr>
            </w:pPr>
            <w:r w:rsidRPr="00537185">
              <w:rPr>
                <w:rFonts w:ascii="Arial" w:eastAsia="함초롬바탕" w:hAnsi="Arial" w:cs="Arial"/>
                <w:bCs/>
                <w:spacing w:val="-2"/>
                <w:kern w:val="0"/>
                <w:sz w:val="24"/>
                <w:szCs w:val="24"/>
                <w:lang w:val="mn-MN"/>
              </w:rPr>
              <w:t>*</w:t>
            </w:r>
            <w:r w:rsidR="005244F7" w:rsidRPr="00537185">
              <w:rPr>
                <w:rFonts w:ascii="Arial" w:eastAsia="함초롬바탕" w:hAnsi="Arial" w:cs="Arial"/>
                <w:bCs/>
                <w:i/>
                <w:spacing w:val="-2"/>
                <w:kern w:val="0"/>
                <w:sz w:val="24"/>
                <w:szCs w:val="24"/>
                <w:lang w:val="mn-MN"/>
              </w:rPr>
              <w:t>Бүртгэл шалгалтын хуваарьт тухай үеийн нөхцөл байдлаас хамаарч өөрчлөлт орж болно.</w:t>
            </w:r>
            <w:r w:rsidRPr="00537185">
              <w:rPr>
                <w:rFonts w:ascii="Arial" w:eastAsia="함초롬바탕" w:hAnsi="Arial" w:cs="Arial"/>
                <w:bCs/>
                <w:spacing w:val="-2"/>
                <w:kern w:val="0"/>
                <w:sz w:val="24"/>
                <w:szCs w:val="24"/>
                <w:lang w:val="mn-MN"/>
              </w:rPr>
              <w:t xml:space="preserve"> </w:t>
            </w:r>
          </w:p>
        </w:tc>
      </w:tr>
    </w:tbl>
    <w:p w:rsidR="00964E01" w:rsidRPr="00EA0D3B" w:rsidRDefault="00964E01" w:rsidP="00E53A83">
      <w:pPr>
        <w:spacing w:before="100" w:after="0" w:line="312" w:lineRule="auto"/>
        <w:textAlignment w:val="baseline"/>
        <w:rPr>
          <w:rFonts w:ascii="Arial" w:hAnsi="Arial" w:cs="Arial"/>
          <w:b/>
          <w:bCs/>
          <w:color w:val="000000"/>
          <w:kern w:val="0"/>
          <w:sz w:val="22"/>
          <w:lang w:val="mn-MN"/>
        </w:rPr>
      </w:pPr>
    </w:p>
    <w:p w:rsidR="00E53A83" w:rsidRPr="00537185" w:rsidRDefault="00E53A83" w:rsidP="00E53A83">
      <w:pPr>
        <w:spacing w:before="100" w:after="0" w:line="312" w:lineRule="auto"/>
        <w:textAlignment w:val="baseline"/>
        <w:rPr>
          <w:rFonts w:ascii="Arial" w:eastAsia="휴먼명조" w:hAnsi="Arial" w:cs="Arial"/>
          <w:b/>
          <w:bCs/>
          <w:w w:val="80"/>
          <w:kern w:val="0"/>
          <w:sz w:val="24"/>
          <w:szCs w:val="24"/>
          <w:lang w:val="mn-MN"/>
        </w:rPr>
      </w:pPr>
      <w:r w:rsidRPr="00537185">
        <w:rPr>
          <w:rFonts w:ascii="Arial" w:eastAsia="Arial" w:hAnsi="Arial" w:cs="Arial"/>
          <w:b/>
          <w:bCs/>
          <w:color w:val="000000"/>
          <w:kern w:val="0"/>
          <w:sz w:val="24"/>
          <w:szCs w:val="24"/>
          <w:lang w:val="mn-MN"/>
        </w:rPr>
        <w:t>󰏅</w:t>
      </w:r>
      <w:r w:rsidRPr="00537185">
        <w:rPr>
          <w:rFonts w:ascii="Arial" w:eastAsia="휴먼명조" w:hAnsi="Arial" w:cs="Arial"/>
          <w:b/>
          <w:bCs/>
          <w:color w:val="000000"/>
          <w:kern w:val="0"/>
          <w:sz w:val="24"/>
          <w:szCs w:val="24"/>
          <w:lang w:val="mn-MN"/>
        </w:rPr>
        <w:t xml:space="preserve"> </w:t>
      </w:r>
      <w:r w:rsidR="005C5B90" w:rsidRPr="00537185">
        <w:rPr>
          <w:rFonts w:ascii="Arial" w:eastAsia="휴먼명조" w:hAnsi="Arial" w:cs="Arial"/>
          <w:b/>
          <w:bCs/>
          <w:w w:val="80"/>
          <w:kern w:val="0"/>
          <w:sz w:val="24"/>
          <w:szCs w:val="24"/>
          <w:lang w:val="mn-MN"/>
        </w:rPr>
        <w:t>Ковид19-ийн нөхцөл байдалд тохируулсан бүртгэл шалгалтын үе шат</w:t>
      </w:r>
    </w:p>
    <w:p w:rsidR="00E53A83" w:rsidRPr="00537185" w:rsidRDefault="00E53A83" w:rsidP="00E53A83">
      <w:pPr>
        <w:spacing w:before="100" w:after="0" w:line="312" w:lineRule="auto"/>
        <w:textAlignment w:val="baseline"/>
        <w:rPr>
          <w:rFonts w:ascii="Arial" w:eastAsia="휴먼명조" w:hAnsi="Arial" w:cs="Arial"/>
          <w:b/>
          <w:bCs/>
          <w:color w:val="000000"/>
          <w:kern w:val="0"/>
          <w:sz w:val="24"/>
          <w:szCs w:val="24"/>
          <w:lang w:val="mn-MN"/>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09"/>
        <w:gridCol w:w="459"/>
        <w:gridCol w:w="1232"/>
        <w:gridCol w:w="2483"/>
        <w:gridCol w:w="460"/>
        <w:gridCol w:w="1639"/>
        <w:gridCol w:w="460"/>
        <w:gridCol w:w="1460"/>
      </w:tblGrid>
      <w:tr w:rsidR="00EA0D3B" w:rsidRPr="00537185" w:rsidTr="00A178F1">
        <w:trPr>
          <w:trHeight w:val="517"/>
        </w:trPr>
        <w:tc>
          <w:tcPr>
            <w:tcW w:w="1509" w:type="dxa"/>
            <w:tcBorders>
              <w:top w:val="single" w:sz="2" w:space="0" w:color="000000"/>
              <w:left w:val="single" w:sz="2" w:space="0" w:color="000000"/>
              <w:bottom w:val="nil"/>
              <w:right w:val="single" w:sz="2" w:space="0" w:color="000000"/>
            </w:tcBorders>
            <w:shd w:val="clear" w:color="auto" w:fill="2D629C"/>
            <w:tcMar>
              <w:top w:w="28" w:type="dxa"/>
              <w:left w:w="102" w:type="dxa"/>
              <w:bottom w:w="28" w:type="dxa"/>
              <w:right w:w="102" w:type="dxa"/>
            </w:tcMar>
            <w:vAlign w:val="center"/>
            <w:hideMark/>
          </w:tcPr>
          <w:p w:rsidR="00E53A83" w:rsidRPr="00537185" w:rsidRDefault="005C5B90" w:rsidP="005C5B90">
            <w:pPr>
              <w:wordWrap/>
              <w:snapToGrid w:val="0"/>
              <w:spacing w:after="0" w:line="240" w:lineRule="auto"/>
              <w:jc w:val="center"/>
              <w:textAlignment w:val="baseline"/>
              <w:rPr>
                <w:rFonts w:ascii="Arial" w:eastAsia="굴림" w:hAnsi="Arial" w:cs="Arial"/>
                <w:b/>
                <w:bCs/>
                <w:color w:val="FFFFFF"/>
                <w:kern w:val="0"/>
                <w:sz w:val="24"/>
                <w:szCs w:val="24"/>
                <w:lang w:val="mn-MN"/>
              </w:rPr>
            </w:pPr>
            <w:r w:rsidRPr="00537185">
              <w:rPr>
                <w:rFonts w:ascii="Arial" w:eastAsia="맑은 고딕 Semilight" w:hAnsi="Arial" w:cs="Arial"/>
                <w:b/>
                <w:bCs/>
                <w:color w:val="FFFFFF"/>
                <w:kern w:val="0"/>
                <w:sz w:val="24"/>
                <w:szCs w:val="24"/>
                <w:lang w:val="mn-MN"/>
              </w:rPr>
              <w:t>1-р шат</w:t>
            </w:r>
          </w:p>
        </w:tc>
        <w:tc>
          <w:tcPr>
            <w:tcW w:w="459" w:type="dxa"/>
            <w:tcBorders>
              <w:top w:val="nil"/>
              <w:left w:val="single" w:sz="2" w:space="0" w:color="000000"/>
              <w:bottom w:val="nil"/>
              <w:right w:val="single" w:sz="18" w:space="0" w:color="FF0000"/>
            </w:tcBorders>
            <w:tcMar>
              <w:top w:w="28" w:type="dxa"/>
              <w:left w:w="102" w:type="dxa"/>
              <w:bottom w:w="28" w:type="dxa"/>
              <w:right w:w="102" w:type="dxa"/>
            </w:tcMar>
            <w:vAlign w:val="center"/>
            <w:hideMark/>
          </w:tcPr>
          <w:p w:rsidR="00E53A83" w:rsidRPr="00537185" w:rsidRDefault="00E53A83" w:rsidP="00A178F1">
            <w:pPr>
              <w:wordWrap/>
              <w:snapToGrid w:val="0"/>
              <w:spacing w:after="0" w:line="240" w:lineRule="auto"/>
              <w:jc w:val="center"/>
              <w:textAlignment w:val="baseline"/>
              <w:rPr>
                <w:rFonts w:ascii="Arial" w:eastAsia="맑은 고딕 Semilight" w:hAnsi="Arial" w:cs="Arial"/>
                <w:b/>
                <w:bCs/>
                <w:color w:val="FFFFFF"/>
                <w:kern w:val="0"/>
                <w:sz w:val="24"/>
                <w:szCs w:val="24"/>
                <w:lang w:val="mn-MN"/>
              </w:rPr>
            </w:pPr>
          </w:p>
        </w:tc>
        <w:tc>
          <w:tcPr>
            <w:tcW w:w="3715" w:type="dxa"/>
            <w:gridSpan w:val="2"/>
            <w:tcBorders>
              <w:top w:val="single" w:sz="18" w:space="0" w:color="FF0000"/>
              <w:left w:val="single" w:sz="18" w:space="0" w:color="FF0000"/>
              <w:bottom w:val="nil"/>
              <w:right w:val="single" w:sz="2" w:space="0" w:color="000000"/>
            </w:tcBorders>
            <w:shd w:val="clear" w:color="auto" w:fill="2D629C"/>
            <w:tcMar>
              <w:top w:w="28" w:type="dxa"/>
              <w:left w:w="102" w:type="dxa"/>
              <w:bottom w:w="28" w:type="dxa"/>
              <w:right w:w="102" w:type="dxa"/>
            </w:tcMar>
            <w:vAlign w:val="center"/>
            <w:hideMark/>
          </w:tcPr>
          <w:p w:rsidR="00E53A83" w:rsidRPr="00537185" w:rsidRDefault="005C5B90" w:rsidP="00A178F1">
            <w:pPr>
              <w:wordWrap/>
              <w:snapToGrid w:val="0"/>
              <w:spacing w:after="0" w:line="240" w:lineRule="auto"/>
              <w:jc w:val="center"/>
              <w:textAlignment w:val="baseline"/>
              <w:rPr>
                <w:rFonts w:ascii="Arial" w:eastAsia="굴림" w:hAnsi="Arial" w:cs="Arial"/>
                <w:b/>
                <w:bCs/>
                <w:color w:val="FFFFFF"/>
                <w:kern w:val="0"/>
                <w:sz w:val="24"/>
                <w:szCs w:val="24"/>
                <w:lang w:val="mn-MN"/>
              </w:rPr>
            </w:pPr>
            <w:r w:rsidRPr="00537185">
              <w:rPr>
                <w:rFonts w:ascii="Arial" w:eastAsia="맑은 고딕 Semilight" w:hAnsi="Arial" w:cs="Arial"/>
                <w:b/>
                <w:bCs/>
                <w:color w:val="FFFFFF"/>
                <w:kern w:val="0"/>
                <w:sz w:val="24"/>
                <w:szCs w:val="24"/>
                <w:lang w:val="mn-MN"/>
              </w:rPr>
              <w:t>2-р шат</w:t>
            </w:r>
          </w:p>
        </w:tc>
        <w:tc>
          <w:tcPr>
            <w:tcW w:w="460" w:type="dxa"/>
            <w:tcBorders>
              <w:top w:val="single" w:sz="18" w:space="0" w:color="FF0000"/>
              <w:left w:val="single" w:sz="2" w:space="0" w:color="000000"/>
              <w:bottom w:val="nil"/>
              <w:right w:val="single" w:sz="2" w:space="0" w:color="000000"/>
            </w:tcBorders>
            <w:tcMar>
              <w:top w:w="28" w:type="dxa"/>
              <w:left w:w="102" w:type="dxa"/>
              <w:bottom w:w="28" w:type="dxa"/>
              <w:right w:w="102" w:type="dxa"/>
            </w:tcMar>
            <w:vAlign w:val="center"/>
            <w:hideMark/>
          </w:tcPr>
          <w:p w:rsidR="00E53A83" w:rsidRPr="00537185" w:rsidRDefault="00E53A83" w:rsidP="00A178F1">
            <w:pPr>
              <w:wordWrap/>
              <w:snapToGrid w:val="0"/>
              <w:spacing w:after="0" w:line="240" w:lineRule="auto"/>
              <w:jc w:val="center"/>
              <w:textAlignment w:val="baseline"/>
              <w:rPr>
                <w:rFonts w:ascii="Arial" w:eastAsia="맑은 고딕 Semilight" w:hAnsi="Arial" w:cs="Arial"/>
                <w:b/>
                <w:bCs/>
                <w:color w:val="FFFFFF"/>
                <w:kern w:val="0"/>
                <w:sz w:val="24"/>
                <w:szCs w:val="24"/>
                <w:lang w:val="mn-MN"/>
              </w:rPr>
            </w:pPr>
          </w:p>
        </w:tc>
        <w:tc>
          <w:tcPr>
            <w:tcW w:w="1407" w:type="dxa"/>
            <w:tcBorders>
              <w:top w:val="single" w:sz="18" w:space="0" w:color="FF0000"/>
              <w:left w:val="single" w:sz="2" w:space="0" w:color="000000"/>
              <w:bottom w:val="nil"/>
              <w:right w:val="single" w:sz="18" w:space="0" w:color="FF0000"/>
            </w:tcBorders>
            <w:shd w:val="clear" w:color="auto" w:fill="2D629C"/>
            <w:tcMar>
              <w:top w:w="28" w:type="dxa"/>
              <w:left w:w="102" w:type="dxa"/>
              <w:bottom w:w="28" w:type="dxa"/>
              <w:right w:w="102" w:type="dxa"/>
            </w:tcMar>
            <w:vAlign w:val="center"/>
            <w:hideMark/>
          </w:tcPr>
          <w:p w:rsidR="00E53A83" w:rsidRPr="00537185" w:rsidRDefault="005C5B90" w:rsidP="00A178F1">
            <w:pPr>
              <w:wordWrap/>
              <w:snapToGrid w:val="0"/>
              <w:spacing w:after="0" w:line="240" w:lineRule="auto"/>
              <w:jc w:val="center"/>
              <w:textAlignment w:val="baseline"/>
              <w:rPr>
                <w:rFonts w:ascii="Arial" w:eastAsia="굴림" w:hAnsi="Arial" w:cs="Arial"/>
                <w:b/>
                <w:bCs/>
                <w:color w:val="FFFFFF"/>
                <w:kern w:val="0"/>
                <w:sz w:val="24"/>
                <w:szCs w:val="24"/>
                <w:lang w:val="mn-MN"/>
              </w:rPr>
            </w:pPr>
            <w:r w:rsidRPr="00537185">
              <w:rPr>
                <w:rFonts w:ascii="Arial" w:eastAsia="맑은 고딕 Semilight" w:hAnsi="Arial" w:cs="Arial"/>
                <w:b/>
                <w:bCs/>
                <w:color w:val="FFFFFF"/>
                <w:kern w:val="0"/>
                <w:sz w:val="24"/>
                <w:szCs w:val="24"/>
                <w:lang w:val="mn-MN"/>
              </w:rPr>
              <w:t>3-р шат</w:t>
            </w:r>
          </w:p>
        </w:tc>
        <w:tc>
          <w:tcPr>
            <w:tcW w:w="460" w:type="dxa"/>
            <w:tcBorders>
              <w:top w:val="nil"/>
              <w:left w:val="single" w:sz="18" w:space="0" w:color="FF0000"/>
              <w:bottom w:val="nil"/>
              <w:right w:val="single" w:sz="2" w:space="0" w:color="000000"/>
            </w:tcBorders>
            <w:tcMar>
              <w:top w:w="28" w:type="dxa"/>
              <w:left w:w="102" w:type="dxa"/>
              <w:bottom w:w="28" w:type="dxa"/>
              <w:right w:w="102" w:type="dxa"/>
            </w:tcMar>
            <w:vAlign w:val="center"/>
            <w:hideMark/>
          </w:tcPr>
          <w:p w:rsidR="00E53A83" w:rsidRPr="00537185" w:rsidRDefault="00E53A83" w:rsidP="00A178F1">
            <w:pPr>
              <w:wordWrap/>
              <w:snapToGrid w:val="0"/>
              <w:spacing w:after="0" w:line="240" w:lineRule="auto"/>
              <w:jc w:val="center"/>
              <w:textAlignment w:val="baseline"/>
              <w:rPr>
                <w:rFonts w:ascii="Arial" w:eastAsia="맑은 고딕 Semilight" w:hAnsi="Arial" w:cs="Arial"/>
                <w:b/>
                <w:bCs/>
                <w:color w:val="FFFFFF"/>
                <w:kern w:val="0"/>
                <w:sz w:val="24"/>
                <w:szCs w:val="24"/>
                <w:lang w:val="mn-MN"/>
              </w:rPr>
            </w:pPr>
          </w:p>
        </w:tc>
        <w:tc>
          <w:tcPr>
            <w:tcW w:w="1460" w:type="dxa"/>
            <w:tcBorders>
              <w:top w:val="single" w:sz="2" w:space="0" w:color="000000"/>
              <w:left w:val="single" w:sz="2" w:space="0" w:color="000000"/>
              <w:bottom w:val="nil"/>
              <w:right w:val="single" w:sz="2" w:space="0" w:color="000000"/>
            </w:tcBorders>
            <w:shd w:val="clear" w:color="auto" w:fill="2D629C"/>
            <w:tcMar>
              <w:top w:w="28" w:type="dxa"/>
              <w:left w:w="102" w:type="dxa"/>
              <w:bottom w:w="28" w:type="dxa"/>
              <w:right w:w="102" w:type="dxa"/>
            </w:tcMar>
            <w:vAlign w:val="center"/>
            <w:hideMark/>
          </w:tcPr>
          <w:p w:rsidR="00E53A83" w:rsidRPr="00537185" w:rsidRDefault="005C5B90" w:rsidP="00A178F1">
            <w:pPr>
              <w:wordWrap/>
              <w:snapToGrid w:val="0"/>
              <w:spacing w:after="0" w:line="240" w:lineRule="auto"/>
              <w:jc w:val="center"/>
              <w:textAlignment w:val="baseline"/>
              <w:rPr>
                <w:rFonts w:ascii="Arial" w:eastAsia="굴림" w:hAnsi="Arial" w:cs="Arial"/>
                <w:b/>
                <w:bCs/>
                <w:color w:val="FFFFFF"/>
                <w:kern w:val="0"/>
                <w:sz w:val="24"/>
                <w:szCs w:val="24"/>
                <w:lang w:val="mn-MN"/>
              </w:rPr>
            </w:pPr>
            <w:r w:rsidRPr="00537185">
              <w:rPr>
                <w:rFonts w:ascii="Arial" w:eastAsia="맑은 고딕 Semilight" w:hAnsi="Arial" w:cs="Arial"/>
                <w:b/>
                <w:bCs/>
                <w:color w:val="FFFFFF"/>
                <w:kern w:val="0"/>
                <w:sz w:val="24"/>
                <w:szCs w:val="24"/>
                <w:lang w:val="mn-MN"/>
              </w:rPr>
              <w:t>4-р шат</w:t>
            </w:r>
            <w:r w:rsidR="00E53A83" w:rsidRPr="00537185">
              <w:rPr>
                <w:rFonts w:ascii="Arial" w:eastAsia="맑은 고딕 Semilight" w:hAnsi="Arial" w:cs="Arial"/>
                <w:b/>
                <w:bCs/>
                <w:color w:val="FFFFFF"/>
                <w:kern w:val="0"/>
                <w:sz w:val="24"/>
                <w:szCs w:val="24"/>
                <w:lang w:val="mn-MN"/>
              </w:rPr>
              <w:t xml:space="preserve"> </w:t>
            </w:r>
          </w:p>
        </w:tc>
      </w:tr>
      <w:tr w:rsidR="00B6273C" w:rsidRPr="00537185" w:rsidTr="00A178F1">
        <w:trPr>
          <w:trHeight w:val="1209"/>
        </w:trPr>
        <w:tc>
          <w:tcPr>
            <w:tcW w:w="1509" w:type="dxa"/>
            <w:tcBorders>
              <w:top w:val="nil"/>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E53A83" w:rsidRPr="00537185" w:rsidRDefault="005C5B90" w:rsidP="00A178F1">
            <w:pPr>
              <w:wordWrap/>
              <w:snapToGrid w:val="0"/>
              <w:spacing w:after="0" w:line="240" w:lineRule="auto"/>
              <w:jc w:val="center"/>
              <w:textAlignment w:val="baseline"/>
              <w:rPr>
                <w:rFonts w:ascii="Arial" w:eastAsia="굴림" w:hAnsi="Arial" w:cs="Arial"/>
                <w:bCs/>
                <w:color w:val="000000"/>
                <w:spacing w:val="-22"/>
                <w:kern w:val="0"/>
                <w:sz w:val="24"/>
                <w:szCs w:val="24"/>
                <w:lang w:val="mn-MN"/>
              </w:rPr>
            </w:pPr>
            <w:r w:rsidRPr="00537185">
              <w:rPr>
                <w:rFonts w:ascii="Arial" w:eastAsia="맑은 고딕 Semilight" w:hAnsi="Arial" w:cs="Arial"/>
                <w:bCs/>
                <w:color w:val="000000"/>
                <w:spacing w:val="-22"/>
                <w:kern w:val="0"/>
                <w:sz w:val="24"/>
                <w:szCs w:val="24"/>
                <w:lang w:val="mn-MN"/>
              </w:rPr>
              <w:t>зарлал бүртгэл</w:t>
            </w:r>
            <w:r w:rsidR="00E53A83" w:rsidRPr="00537185">
              <w:rPr>
                <w:rFonts w:ascii="Arial" w:eastAsia="맑은 고딕 Semilight" w:hAnsi="Arial" w:cs="Arial"/>
                <w:bCs/>
                <w:color w:val="000000"/>
                <w:spacing w:val="-22"/>
                <w:kern w:val="0"/>
                <w:sz w:val="24"/>
                <w:szCs w:val="24"/>
                <w:lang w:val="mn-MN"/>
              </w:rPr>
              <w:t xml:space="preserve"> </w:t>
            </w:r>
          </w:p>
        </w:tc>
        <w:tc>
          <w:tcPr>
            <w:tcW w:w="459" w:type="dxa"/>
            <w:tcBorders>
              <w:top w:val="nil"/>
              <w:left w:val="single" w:sz="2" w:space="0" w:color="000000"/>
              <w:bottom w:val="nil"/>
              <w:right w:val="single" w:sz="18" w:space="0" w:color="FF0000"/>
            </w:tcBorders>
            <w:tcMar>
              <w:top w:w="28" w:type="dxa"/>
              <w:left w:w="102" w:type="dxa"/>
              <w:bottom w:w="28" w:type="dxa"/>
              <w:right w:w="102" w:type="dxa"/>
            </w:tcMar>
            <w:vAlign w:val="center"/>
            <w:hideMark/>
          </w:tcPr>
          <w:p w:rsidR="00E53A83" w:rsidRPr="00537185" w:rsidRDefault="00E53A83" w:rsidP="00A178F1">
            <w:pPr>
              <w:wordWrap/>
              <w:snapToGrid w:val="0"/>
              <w:spacing w:after="0" w:line="240" w:lineRule="auto"/>
              <w:textAlignment w:val="baseline"/>
              <w:rPr>
                <w:rFonts w:ascii="Arial" w:eastAsia="굴림" w:hAnsi="Arial" w:cs="Arial"/>
                <w:bCs/>
                <w:color w:val="000000"/>
                <w:spacing w:val="-22"/>
                <w:kern w:val="0"/>
                <w:sz w:val="24"/>
                <w:szCs w:val="24"/>
                <w:lang w:val="mn-MN"/>
              </w:rPr>
            </w:pPr>
            <w:r w:rsidRPr="00537185">
              <w:rPr>
                <w:rFonts w:ascii="Cambria Math" w:eastAsia="맑은 고딕 Semilight" w:hAnsi="Cambria Math" w:cs="Cambria Math"/>
                <w:bCs/>
                <w:color w:val="000000"/>
                <w:spacing w:val="-22"/>
                <w:kern w:val="0"/>
                <w:sz w:val="24"/>
                <w:szCs w:val="24"/>
                <w:lang w:val="mn-MN"/>
              </w:rPr>
              <w:t>▶</w:t>
            </w:r>
          </w:p>
        </w:tc>
        <w:tc>
          <w:tcPr>
            <w:tcW w:w="1232" w:type="dxa"/>
            <w:tcBorders>
              <w:top w:val="nil"/>
              <w:left w:val="single" w:sz="18" w:space="0" w:color="FF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E53A83" w:rsidRPr="00537185" w:rsidRDefault="005C5B90" w:rsidP="00A178F1">
            <w:pPr>
              <w:wordWrap/>
              <w:snapToGrid w:val="0"/>
              <w:spacing w:after="0" w:line="240" w:lineRule="auto"/>
              <w:jc w:val="center"/>
              <w:textAlignment w:val="baseline"/>
              <w:rPr>
                <w:rFonts w:ascii="Arial" w:eastAsia="맑은 고딕 Semilight" w:hAnsi="Arial" w:cs="Arial"/>
                <w:bCs/>
                <w:color w:val="000000"/>
                <w:spacing w:val="-32"/>
                <w:kern w:val="0"/>
                <w:sz w:val="24"/>
                <w:szCs w:val="24"/>
                <w:lang w:val="mn-MN"/>
              </w:rPr>
            </w:pPr>
            <w:r w:rsidRPr="00537185">
              <w:rPr>
                <w:rFonts w:ascii="Arial" w:eastAsia="맑은 고딕 Semilight" w:hAnsi="Arial" w:cs="Arial"/>
                <w:bCs/>
                <w:color w:val="000000"/>
                <w:spacing w:val="-32"/>
                <w:kern w:val="0"/>
                <w:sz w:val="24"/>
                <w:szCs w:val="24"/>
                <w:lang w:val="mn-MN"/>
              </w:rPr>
              <w:t>СХТТШ</w:t>
            </w:r>
          </w:p>
          <w:p w:rsidR="00E53A83" w:rsidRPr="00537185" w:rsidRDefault="00E53A83" w:rsidP="005C5B90">
            <w:pPr>
              <w:wordWrap/>
              <w:snapToGrid w:val="0"/>
              <w:spacing w:after="0" w:line="240" w:lineRule="auto"/>
              <w:jc w:val="center"/>
              <w:textAlignment w:val="baseline"/>
              <w:rPr>
                <w:rFonts w:ascii="Arial" w:eastAsia="굴림" w:hAnsi="Arial" w:cs="Arial"/>
                <w:bCs/>
                <w:color w:val="000000"/>
                <w:spacing w:val="-32"/>
                <w:kern w:val="0"/>
                <w:sz w:val="24"/>
                <w:szCs w:val="24"/>
                <w:lang w:val="mn-MN"/>
              </w:rPr>
            </w:pPr>
            <w:r w:rsidRPr="00537185">
              <w:rPr>
                <w:rFonts w:ascii="Arial" w:eastAsia="맑은 고딕 Semilight" w:hAnsi="Arial" w:cs="Arial"/>
                <w:bCs/>
                <w:color w:val="000000"/>
                <w:spacing w:val="-32"/>
                <w:kern w:val="0"/>
                <w:sz w:val="24"/>
                <w:szCs w:val="24"/>
                <w:lang w:val="mn-MN"/>
              </w:rPr>
              <w:t>(1</w:t>
            </w:r>
            <w:r w:rsidR="005C5B90" w:rsidRPr="00537185">
              <w:rPr>
                <w:rFonts w:ascii="Arial" w:eastAsia="맑은 고딕 Semilight" w:hAnsi="Arial" w:cs="Arial"/>
                <w:bCs/>
                <w:color w:val="000000"/>
                <w:spacing w:val="-32"/>
                <w:kern w:val="0"/>
                <w:sz w:val="24"/>
                <w:szCs w:val="24"/>
                <w:lang w:val="mn-MN"/>
              </w:rPr>
              <w:t xml:space="preserve"> дэх шалгалт</w:t>
            </w:r>
            <w:r w:rsidRPr="00537185">
              <w:rPr>
                <w:rFonts w:ascii="Arial" w:eastAsia="맑은 고딕 Semilight" w:hAnsi="Arial" w:cs="Arial"/>
                <w:bCs/>
                <w:color w:val="000000"/>
                <w:spacing w:val="-32"/>
                <w:kern w:val="0"/>
                <w:sz w:val="24"/>
                <w:szCs w:val="24"/>
                <w:lang w:val="mn-MN"/>
              </w:rPr>
              <w:t>)</w:t>
            </w:r>
          </w:p>
        </w:tc>
        <w:tc>
          <w:tcPr>
            <w:tcW w:w="2483" w:type="dxa"/>
            <w:tcBorders>
              <w:top w:val="nil"/>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E53A83" w:rsidRPr="00537185" w:rsidRDefault="005C5B90" w:rsidP="00A178F1">
            <w:pPr>
              <w:wordWrap/>
              <w:snapToGrid w:val="0"/>
              <w:spacing w:after="0" w:line="240" w:lineRule="auto"/>
              <w:jc w:val="center"/>
              <w:textAlignment w:val="baseline"/>
              <w:rPr>
                <w:rFonts w:ascii="Arial" w:eastAsia="맑은 고딕 Semilight" w:hAnsi="Arial" w:cs="Arial"/>
                <w:bCs/>
                <w:color w:val="000000"/>
                <w:spacing w:val="-28"/>
                <w:kern w:val="0"/>
                <w:sz w:val="24"/>
                <w:szCs w:val="24"/>
                <w:lang w:val="mn-MN"/>
              </w:rPr>
            </w:pPr>
            <w:r w:rsidRPr="00537185">
              <w:rPr>
                <w:rFonts w:ascii="Arial" w:eastAsia="맑은 고딕 Semilight" w:hAnsi="Arial" w:cs="Arial"/>
                <w:bCs/>
                <w:color w:val="000000"/>
                <w:spacing w:val="-28"/>
                <w:kern w:val="0"/>
                <w:sz w:val="24"/>
                <w:szCs w:val="24"/>
                <w:lang w:val="mn-MN"/>
              </w:rPr>
              <w:t>Ур чадвар</w:t>
            </w:r>
          </w:p>
          <w:p w:rsidR="00E53A83" w:rsidRPr="00537185" w:rsidRDefault="00E53A83" w:rsidP="005C5B90">
            <w:pPr>
              <w:wordWrap/>
              <w:snapToGrid w:val="0"/>
              <w:spacing w:after="0" w:line="240" w:lineRule="auto"/>
              <w:jc w:val="center"/>
              <w:textAlignment w:val="baseline"/>
              <w:rPr>
                <w:rFonts w:ascii="Arial" w:eastAsia="맑은 고딕 Semilight" w:hAnsi="Arial" w:cs="Arial"/>
                <w:bCs/>
                <w:color w:val="000000"/>
                <w:spacing w:val="-28"/>
                <w:kern w:val="0"/>
                <w:sz w:val="24"/>
                <w:szCs w:val="24"/>
                <w:lang w:val="mn-MN"/>
              </w:rPr>
            </w:pPr>
            <w:r w:rsidRPr="00537185">
              <w:rPr>
                <w:rFonts w:ascii="Arial" w:eastAsia="맑은 고딕 Semilight" w:hAnsi="Arial" w:cs="Arial"/>
                <w:bCs/>
                <w:color w:val="000000"/>
                <w:spacing w:val="-28"/>
                <w:kern w:val="0"/>
                <w:sz w:val="24"/>
                <w:szCs w:val="24"/>
                <w:lang w:val="mn-MN"/>
              </w:rPr>
              <w:t>(2</w:t>
            </w:r>
            <w:r w:rsidR="005C5B90" w:rsidRPr="00537185">
              <w:rPr>
                <w:rFonts w:ascii="Arial" w:eastAsia="맑은 고딕 Semilight" w:hAnsi="Arial" w:cs="Arial"/>
                <w:bCs/>
                <w:color w:val="000000"/>
                <w:spacing w:val="-28"/>
                <w:kern w:val="0"/>
                <w:sz w:val="24"/>
                <w:szCs w:val="24"/>
                <w:lang w:val="mn-MN"/>
              </w:rPr>
              <w:t>-дахь шалгалт</w:t>
            </w:r>
            <w:r w:rsidRPr="00537185">
              <w:rPr>
                <w:rFonts w:ascii="Arial" w:eastAsia="맑은 고딕 Semilight" w:hAnsi="Arial" w:cs="Arial"/>
                <w:bCs/>
                <w:color w:val="000000"/>
                <w:spacing w:val="-28"/>
                <w:kern w:val="0"/>
                <w:sz w:val="24"/>
                <w:szCs w:val="24"/>
                <w:lang w:val="mn-MN"/>
              </w:rPr>
              <w:t>)</w:t>
            </w:r>
          </w:p>
        </w:tc>
        <w:tc>
          <w:tcPr>
            <w:tcW w:w="460" w:type="dxa"/>
            <w:tcBorders>
              <w:top w:val="nil"/>
              <w:left w:val="single" w:sz="2" w:space="0" w:color="000000"/>
              <w:bottom w:val="nil"/>
              <w:right w:val="single" w:sz="2" w:space="0" w:color="000000"/>
            </w:tcBorders>
            <w:tcMar>
              <w:top w:w="28" w:type="dxa"/>
              <w:left w:w="102" w:type="dxa"/>
              <w:bottom w:w="28" w:type="dxa"/>
              <w:right w:w="102" w:type="dxa"/>
            </w:tcMar>
            <w:vAlign w:val="center"/>
            <w:hideMark/>
          </w:tcPr>
          <w:p w:rsidR="00E53A83" w:rsidRPr="00537185" w:rsidRDefault="00E53A83" w:rsidP="00A178F1">
            <w:pPr>
              <w:wordWrap/>
              <w:snapToGrid w:val="0"/>
              <w:spacing w:after="0" w:line="240" w:lineRule="auto"/>
              <w:jc w:val="left"/>
              <w:textAlignment w:val="baseline"/>
              <w:rPr>
                <w:rFonts w:ascii="Arial" w:eastAsia="굴림" w:hAnsi="Arial" w:cs="Arial"/>
                <w:bCs/>
                <w:color w:val="000000"/>
                <w:spacing w:val="-22"/>
                <w:kern w:val="0"/>
                <w:sz w:val="24"/>
                <w:szCs w:val="24"/>
                <w:lang w:val="mn-MN"/>
              </w:rPr>
            </w:pPr>
            <w:r w:rsidRPr="00537185">
              <w:rPr>
                <w:rFonts w:ascii="Cambria Math" w:eastAsia="맑은 고딕 Semilight" w:hAnsi="Cambria Math" w:cs="Cambria Math"/>
                <w:bCs/>
                <w:color w:val="000000"/>
                <w:spacing w:val="-22"/>
                <w:kern w:val="0"/>
                <w:sz w:val="24"/>
                <w:szCs w:val="24"/>
                <w:lang w:val="mn-MN"/>
              </w:rPr>
              <w:t>▷</w:t>
            </w:r>
          </w:p>
        </w:tc>
        <w:tc>
          <w:tcPr>
            <w:tcW w:w="1407" w:type="dxa"/>
            <w:tcBorders>
              <w:top w:val="nil"/>
              <w:left w:val="single" w:sz="2" w:space="0" w:color="000000"/>
              <w:bottom w:val="single" w:sz="2" w:space="0" w:color="000000"/>
              <w:right w:val="single" w:sz="18" w:space="0" w:color="FF0000"/>
            </w:tcBorders>
            <w:shd w:val="clear" w:color="auto" w:fill="FFFFFF"/>
            <w:tcMar>
              <w:top w:w="28" w:type="dxa"/>
              <w:left w:w="102" w:type="dxa"/>
              <w:bottom w:w="28" w:type="dxa"/>
              <w:right w:w="102" w:type="dxa"/>
            </w:tcMar>
            <w:vAlign w:val="center"/>
            <w:hideMark/>
          </w:tcPr>
          <w:p w:rsidR="00E53A83" w:rsidRPr="00537185" w:rsidRDefault="005C5B90" w:rsidP="005C5B90">
            <w:pPr>
              <w:wordWrap/>
              <w:snapToGrid w:val="0"/>
              <w:spacing w:after="0" w:line="240" w:lineRule="auto"/>
              <w:jc w:val="center"/>
              <w:textAlignment w:val="baseline"/>
              <w:rPr>
                <w:rFonts w:ascii="Arial" w:eastAsia="굴림" w:hAnsi="Arial" w:cs="Arial"/>
                <w:bCs/>
                <w:color w:val="000000"/>
                <w:spacing w:val="-22"/>
                <w:kern w:val="0"/>
                <w:sz w:val="24"/>
                <w:szCs w:val="24"/>
                <w:lang w:val="mn-MN"/>
              </w:rPr>
            </w:pPr>
            <w:r w:rsidRPr="00537185">
              <w:rPr>
                <w:rFonts w:ascii="Arial" w:eastAsia="맑은 고딕 Semilight" w:hAnsi="Arial" w:cs="Arial"/>
                <w:bCs/>
                <w:color w:val="000000"/>
                <w:spacing w:val="-22"/>
                <w:kern w:val="0"/>
                <w:sz w:val="24"/>
                <w:szCs w:val="24"/>
                <w:lang w:val="mn-MN"/>
              </w:rPr>
              <w:t>Мэргэжлийн бичиг баримт авах</w:t>
            </w:r>
            <w:r w:rsidR="00E53A83" w:rsidRPr="00537185">
              <w:rPr>
                <w:rFonts w:ascii="Arial" w:eastAsia="맑은 고딕 Semilight" w:hAnsi="Arial" w:cs="Arial"/>
                <w:bCs/>
                <w:color w:val="000000"/>
                <w:spacing w:val="-22"/>
                <w:kern w:val="0"/>
                <w:sz w:val="24"/>
                <w:szCs w:val="24"/>
                <w:lang w:val="mn-MN"/>
              </w:rPr>
              <w:t xml:space="preserve"> </w:t>
            </w:r>
          </w:p>
        </w:tc>
        <w:tc>
          <w:tcPr>
            <w:tcW w:w="460" w:type="dxa"/>
            <w:tcBorders>
              <w:top w:val="nil"/>
              <w:left w:val="single" w:sz="18" w:space="0" w:color="FF0000"/>
              <w:bottom w:val="nil"/>
              <w:right w:val="single" w:sz="2" w:space="0" w:color="000000"/>
            </w:tcBorders>
            <w:tcMar>
              <w:top w:w="28" w:type="dxa"/>
              <w:left w:w="102" w:type="dxa"/>
              <w:bottom w:w="28" w:type="dxa"/>
              <w:right w:w="102" w:type="dxa"/>
            </w:tcMar>
            <w:vAlign w:val="center"/>
            <w:hideMark/>
          </w:tcPr>
          <w:p w:rsidR="00E53A83" w:rsidRPr="00537185" w:rsidRDefault="00E53A83" w:rsidP="00A178F1">
            <w:pPr>
              <w:wordWrap/>
              <w:snapToGrid w:val="0"/>
              <w:spacing w:after="0" w:line="240" w:lineRule="auto"/>
              <w:jc w:val="left"/>
              <w:textAlignment w:val="baseline"/>
              <w:rPr>
                <w:rFonts w:ascii="Arial" w:eastAsia="굴림" w:hAnsi="Arial" w:cs="Arial"/>
                <w:bCs/>
                <w:color w:val="000000"/>
                <w:spacing w:val="-22"/>
                <w:kern w:val="0"/>
                <w:sz w:val="24"/>
                <w:szCs w:val="24"/>
                <w:lang w:val="mn-MN"/>
              </w:rPr>
            </w:pPr>
            <w:r w:rsidRPr="00537185">
              <w:rPr>
                <w:rFonts w:ascii="Cambria Math" w:eastAsia="맑은 고딕 Semilight" w:hAnsi="Cambria Math" w:cs="Cambria Math"/>
                <w:bCs/>
                <w:color w:val="000000"/>
                <w:spacing w:val="-22"/>
                <w:kern w:val="0"/>
                <w:sz w:val="24"/>
                <w:szCs w:val="24"/>
                <w:lang w:val="mn-MN"/>
              </w:rPr>
              <w:t>▶</w:t>
            </w:r>
          </w:p>
        </w:tc>
        <w:tc>
          <w:tcPr>
            <w:tcW w:w="1460" w:type="dxa"/>
            <w:tcBorders>
              <w:top w:val="nil"/>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E53A83" w:rsidRPr="00537185" w:rsidRDefault="005C5B90" w:rsidP="00A178F1">
            <w:pPr>
              <w:wordWrap/>
              <w:snapToGrid w:val="0"/>
              <w:spacing w:after="0" w:line="240" w:lineRule="auto"/>
              <w:jc w:val="center"/>
              <w:textAlignment w:val="baseline"/>
              <w:rPr>
                <w:rFonts w:ascii="Arial" w:eastAsia="굴림" w:hAnsi="Arial" w:cs="Arial"/>
                <w:bCs/>
                <w:color w:val="000000"/>
                <w:spacing w:val="-12"/>
                <w:kern w:val="0"/>
                <w:sz w:val="24"/>
                <w:szCs w:val="24"/>
              </w:rPr>
            </w:pPr>
            <w:r w:rsidRPr="00537185">
              <w:rPr>
                <w:rFonts w:ascii="Arial" w:eastAsia="맑은 고딕 Semilight" w:hAnsi="Arial" w:cs="Arial"/>
                <w:bCs/>
                <w:color w:val="000000"/>
                <w:spacing w:val="-12"/>
                <w:kern w:val="0"/>
                <w:sz w:val="24"/>
                <w:szCs w:val="24"/>
                <w:lang w:val="mn-MN"/>
              </w:rPr>
              <w:t>Эцсийн хариу зарлах</w:t>
            </w:r>
          </w:p>
        </w:tc>
      </w:tr>
      <w:tr w:rsidR="00B6273C" w:rsidRPr="00537185" w:rsidTr="00A178F1">
        <w:trPr>
          <w:trHeight w:val="547"/>
        </w:trPr>
        <w:tc>
          <w:tcPr>
            <w:tcW w:w="1509" w:type="dxa"/>
            <w:tcBorders>
              <w:top w:val="single" w:sz="2" w:space="0" w:color="000000"/>
              <w:left w:val="single" w:sz="2" w:space="0" w:color="000000"/>
              <w:bottom w:val="single" w:sz="2" w:space="0" w:color="000000"/>
              <w:right w:val="single" w:sz="2" w:space="0" w:color="000000"/>
            </w:tcBorders>
            <w:shd w:val="clear" w:color="auto" w:fill="F5DCA8"/>
            <w:tcMar>
              <w:top w:w="28" w:type="dxa"/>
              <w:left w:w="102" w:type="dxa"/>
              <w:bottom w:w="28" w:type="dxa"/>
              <w:right w:w="102" w:type="dxa"/>
            </w:tcMar>
            <w:vAlign w:val="center"/>
            <w:hideMark/>
          </w:tcPr>
          <w:p w:rsidR="00E53A83" w:rsidRPr="00537185" w:rsidRDefault="005C5B90" w:rsidP="00A178F1">
            <w:pPr>
              <w:wordWrap/>
              <w:snapToGrid w:val="0"/>
              <w:spacing w:after="0" w:line="240" w:lineRule="auto"/>
              <w:jc w:val="center"/>
              <w:textAlignment w:val="baseline"/>
              <w:rPr>
                <w:rFonts w:ascii="Arial" w:eastAsia="굴림" w:hAnsi="Arial" w:cs="Arial"/>
                <w:b/>
                <w:bCs/>
                <w:color w:val="000000"/>
                <w:kern w:val="0"/>
                <w:sz w:val="24"/>
                <w:szCs w:val="24"/>
                <w:lang w:val="mn-MN"/>
              </w:rPr>
            </w:pPr>
            <w:r w:rsidRPr="00537185">
              <w:rPr>
                <w:rFonts w:ascii="Arial" w:eastAsia="굴림" w:hAnsi="Arial" w:cs="Arial"/>
                <w:b/>
                <w:bCs/>
                <w:color w:val="000000"/>
                <w:kern w:val="0"/>
                <w:sz w:val="24"/>
                <w:szCs w:val="24"/>
                <w:lang w:val="mn-MN"/>
              </w:rPr>
              <w:t xml:space="preserve">Өмнөхтэй адил </w:t>
            </w:r>
          </w:p>
        </w:tc>
        <w:tc>
          <w:tcPr>
            <w:tcW w:w="459" w:type="dxa"/>
            <w:tcBorders>
              <w:top w:val="nil"/>
              <w:left w:val="single" w:sz="2" w:space="0" w:color="000000"/>
              <w:bottom w:val="nil"/>
              <w:right w:val="single" w:sz="18" w:space="0" w:color="FF0000"/>
            </w:tcBorders>
            <w:tcMar>
              <w:top w:w="28" w:type="dxa"/>
              <w:left w:w="102" w:type="dxa"/>
              <w:bottom w:w="28" w:type="dxa"/>
              <w:right w:w="102" w:type="dxa"/>
            </w:tcMar>
            <w:vAlign w:val="center"/>
            <w:hideMark/>
          </w:tcPr>
          <w:p w:rsidR="00E53A83" w:rsidRPr="00537185" w:rsidRDefault="00E53A83" w:rsidP="00A178F1">
            <w:pPr>
              <w:wordWrap/>
              <w:snapToGrid w:val="0"/>
              <w:spacing w:after="0" w:line="240" w:lineRule="auto"/>
              <w:jc w:val="left"/>
              <w:textAlignment w:val="baseline"/>
              <w:rPr>
                <w:rFonts w:ascii="Arial" w:eastAsia="맑은 고딕 Semilight" w:hAnsi="Arial" w:cs="Arial"/>
                <w:b/>
                <w:bCs/>
                <w:color w:val="000000"/>
                <w:kern w:val="0"/>
                <w:sz w:val="24"/>
                <w:szCs w:val="24"/>
              </w:rPr>
            </w:pPr>
          </w:p>
        </w:tc>
        <w:tc>
          <w:tcPr>
            <w:tcW w:w="1232" w:type="dxa"/>
            <w:tcBorders>
              <w:top w:val="single" w:sz="2" w:space="0" w:color="000000"/>
              <w:left w:val="single" w:sz="18" w:space="0" w:color="FF0000"/>
              <w:bottom w:val="single" w:sz="18" w:space="0" w:color="FF0000"/>
              <w:right w:val="single" w:sz="2" w:space="0" w:color="000000"/>
            </w:tcBorders>
            <w:shd w:val="clear" w:color="auto" w:fill="F5DCA8"/>
            <w:tcMar>
              <w:top w:w="28" w:type="dxa"/>
              <w:left w:w="102" w:type="dxa"/>
              <w:bottom w:w="28" w:type="dxa"/>
              <w:right w:w="102" w:type="dxa"/>
            </w:tcMar>
            <w:vAlign w:val="center"/>
            <w:hideMark/>
          </w:tcPr>
          <w:p w:rsidR="00E53A83" w:rsidRPr="00537185" w:rsidRDefault="005C5B90" w:rsidP="005C5B90">
            <w:pPr>
              <w:wordWrap/>
              <w:snapToGrid w:val="0"/>
              <w:spacing w:after="0" w:line="240" w:lineRule="auto"/>
              <w:jc w:val="center"/>
              <w:textAlignment w:val="baseline"/>
              <w:rPr>
                <w:rFonts w:ascii="Arial" w:eastAsia="굴림" w:hAnsi="Arial" w:cs="Arial"/>
                <w:b/>
                <w:bCs/>
                <w:color w:val="FF0000"/>
                <w:spacing w:val="14"/>
                <w:kern w:val="0"/>
                <w:sz w:val="24"/>
                <w:szCs w:val="24"/>
              </w:rPr>
            </w:pPr>
            <w:r w:rsidRPr="00537185">
              <w:rPr>
                <w:rFonts w:ascii="Arial" w:eastAsia="맑은 고딕 Semilight" w:hAnsi="Arial" w:cs="Arial"/>
                <w:b/>
                <w:bCs/>
                <w:color w:val="FF0000"/>
                <w:spacing w:val="14"/>
                <w:kern w:val="0"/>
                <w:sz w:val="24"/>
                <w:szCs w:val="24"/>
                <w:lang w:val="mn-MN"/>
              </w:rPr>
              <w:t>КСШ</w:t>
            </w:r>
          </w:p>
        </w:tc>
        <w:tc>
          <w:tcPr>
            <w:tcW w:w="2483" w:type="dxa"/>
            <w:tcBorders>
              <w:top w:val="single" w:sz="2" w:space="0" w:color="000000"/>
              <w:left w:val="single" w:sz="2" w:space="0" w:color="000000"/>
              <w:bottom w:val="single" w:sz="18" w:space="0" w:color="FF0000"/>
              <w:right w:val="single" w:sz="2" w:space="0" w:color="000000"/>
            </w:tcBorders>
            <w:shd w:val="clear" w:color="auto" w:fill="F5DCA8"/>
            <w:tcMar>
              <w:top w:w="28" w:type="dxa"/>
              <w:left w:w="102" w:type="dxa"/>
              <w:bottom w:w="28" w:type="dxa"/>
              <w:right w:w="102" w:type="dxa"/>
            </w:tcMar>
            <w:vAlign w:val="center"/>
            <w:hideMark/>
          </w:tcPr>
          <w:p w:rsidR="00E53A83" w:rsidRPr="00537185" w:rsidRDefault="00B6273C" w:rsidP="00A178F1">
            <w:pPr>
              <w:wordWrap/>
              <w:snapToGrid w:val="0"/>
              <w:spacing w:after="0" w:line="240" w:lineRule="auto"/>
              <w:jc w:val="center"/>
              <w:textAlignment w:val="baseline"/>
              <w:rPr>
                <w:rFonts w:ascii="Arial" w:eastAsia="맑은 고딕 Semilight" w:hAnsi="Arial" w:cs="Arial"/>
                <w:b/>
                <w:bCs/>
                <w:color w:val="FF0000"/>
                <w:spacing w:val="-2"/>
                <w:kern w:val="0"/>
                <w:sz w:val="24"/>
                <w:szCs w:val="24"/>
                <w:lang w:val="mn-MN"/>
              </w:rPr>
            </w:pPr>
            <w:r w:rsidRPr="00537185">
              <w:rPr>
                <w:rFonts w:ascii="Arial" w:eastAsia="맑은 고딕 Semilight" w:hAnsi="Arial" w:cs="Arial"/>
                <w:b/>
                <w:bCs/>
                <w:color w:val="FF0000"/>
                <w:spacing w:val="-2"/>
                <w:kern w:val="0"/>
                <w:sz w:val="24"/>
                <w:szCs w:val="24"/>
                <w:lang w:val="mn-MN"/>
              </w:rPr>
              <w:t>Х</w:t>
            </w:r>
            <w:r w:rsidR="005C5B90" w:rsidRPr="00537185">
              <w:rPr>
                <w:rFonts w:ascii="Arial" w:eastAsia="맑은 고딕 Semilight" w:hAnsi="Arial" w:cs="Arial"/>
                <w:b/>
                <w:bCs/>
                <w:color w:val="FF0000"/>
                <w:spacing w:val="-2"/>
                <w:kern w:val="0"/>
                <w:sz w:val="24"/>
                <w:szCs w:val="24"/>
                <w:lang w:val="mn-MN"/>
              </w:rPr>
              <w:t>ялбаршуулсан</w:t>
            </w:r>
          </w:p>
          <w:p w:rsidR="00E53A83" w:rsidRPr="00537185" w:rsidRDefault="00E53A83" w:rsidP="005C5B90">
            <w:pPr>
              <w:wordWrap/>
              <w:snapToGrid w:val="0"/>
              <w:spacing w:after="0" w:line="240" w:lineRule="auto"/>
              <w:jc w:val="center"/>
              <w:textAlignment w:val="baseline"/>
              <w:rPr>
                <w:rFonts w:ascii="Arial" w:eastAsia="굴림" w:hAnsi="Arial" w:cs="Arial"/>
                <w:b/>
                <w:bCs/>
                <w:color w:val="FF0000"/>
                <w:kern w:val="0"/>
                <w:sz w:val="24"/>
                <w:szCs w:val="24"/>
              </w:rPr>
            </w:pPr>
            <w:r w:rsidRPr="00537185">
              <w:rPr>
                <w:rFonts w:ascii="Arial" w:eastAsia="굴림" w:hAnsi="Arial" w:cs="Arial"/>
                <w:b/>
                <w:bCs/>
                <w:color w:val="FF0000"/>
                <w:kern w:val="0"/>
                <w:sz w:val="24"/>
                <w:szCs w:val="24"/>
              </w:rPr>
              <w:t>(</w:t>
            </w:r>
            <w:r w:rsidR="00D832F2">
              <w:rPr>
                <w:rFonts w:ascii="Arial" w:eastAsia="굴림" w:hAnsi="Arial" w:cs="Arial"/>
                <w:b/>
                <w:bCs/>
                <w:color w:val="FF0000"/>
                <w:kern w:val="0"/>
                <w:sz w:val="24"/>
                <w:szCs w:val="24"/>
                <w:lang w:val="mn-MN"/>
              </w:rPr>
              <w:t>бие</w:t>
            </w:r>
            <w:r w:rsidR="00B6273C" w:rsidRPr="00537185">
              <w:rPr>
                <w:rFonts w:ascii="Arial" w:eastAsia="굴림" w:hAnsi="Arial" w:cs="Arial"/>
                <w:b/>
                <w:bCs/>
                <w:color w:val="FF0000"/>
                <w:kern w:val="0"/>
                <w:sz w:val="24"/>
                <w:szCs w:val="24"/>
                <w:lang w:val="mn-MN"/>
              </w:rPr>
              <w:t xml:space="preserve"> бялдар</w:t>
            </w:r>
            <w:r w:rsidR="005C5B90" w:rsidRPr="00537185">
              <w:rPr>
                <w:rFonts w:ascii="Arial" w:eastAsia="굴림" w:hAnsi="Arial" w:cs="Arial"/>
                <w:b/>
                <w:bCs/>
                <w:color w:val="FF0000"/>
                <w:kern w:val="0"/>
                <w:sz w:val="24"/>
                <w:szCs w:val="24"/>
                <w:lang w:val="mn-MN"/>
              </w:rPr>
              <w:t xml:space="preserve"> ба өнгөний харалган</w:t>
            </w:r>
            <w:r w:rsidRPr="00537185">
              <w:rPr>
                <w:rFonts w:ascii="Arial" w:eastAsia="굴림" w:hAnsi="Arial" w:cs="Arial"/>
                <w:b/>
                <w:bCs/>
                <w:color w:val="FF0000"/>
                <w:kern w:val="0"/>
                <w:sz w:val="24"/>
                <w:szCs w:val="24"/>
              </w:rPr>
              <w:t>)</w:t>
            </w:r>
          </w:p>
        </w:tc>
        <w:tc>
          <w:tcPr>
            <w:tcW w:w="460" w:type="dxa"/>
            <w:tcBorders>
              <w:top w:val="nil"/>
              <w:left w:val="single" w:sz="2" w:space="0" w:color="000000"/>
              <w:bottom w:val="single" w:sz="18" w:space="0" w:color="FF0000"/>
              <w:right w:val="single" w:sz="2" w:space="0" w:color="000000"/>
            </w:tcBorders>
            <w:tcMar>
              <w:top w:w="28" w:type="dxa"/>
              <w:left w:w="102" w:type="dxa"/>
              <w:bottom w:w="28" w:type="dxa"/>
              <w:right w:w="102" w:type="dxa"/>
            </w:tcMar>
            <w:vAlign w:val="center"/>
            <w:hideMark/>
          </w:tcPr>
          <w:p w:rsidR="00E53A83" w:rsidRPr="00537185" w:rsidRDefault="00E53A83" w:rsidP="00A178F1">
            <w:pPr>
              <w:wordWrap/>
              <w:snapToGrid w:val="0"/>
              <w:spacing w:after="0" w:line="240" w:lineRule="auto"/>
              <w:jc w:val="center"/>
              <w:textAlignment w:val="baseline"/>
              <w:rPr>
                <w:rFonts w:ascii="Arial" w:eastAsia="맑은 고딕 Semilight" w:hAnsi="Arial" w:cs="Arial"/>
                <w:b/>
                <w:bCs/>
                <w:color w:val="000000"/>
                <w:kern w:val="0"/>
                <w:sz w:val="24"/>
                <w:szCs w:val="24"/>
              </w:rPr>
            </w:pPr>
          </w:p>
        </w:tc>
        <w:tc>
          <w:tcPr>
            <w:tcW w:w="1407" w:type="dxa"/>
            <w:tcBorders>
              <w:top w:val="single" w:sz="2" w:space="0" w:color="000000"/>
              <w:left w:val="single" w:sz="2" w:space="0" w:color="000000"/>
              <w:bottom w:val="single" w:sz="18" w:space="0" w:color="FF0000"/>
              <w:right w:val="single" w:sz="18" w:space="0" w:color="FF0000"/>
            </w:tcBorders>
            <w:shd w:val="clear" w:color="auto" w:fill="F5DCA8"/>
            <w:tcMar>
              <w:top w:w="28" w:type="dxa"/>
              <w:left w:w="102" w:type="dxa"/>
              <w:bottom w:w="28" w:type="dxa"/>
              <w:right w:w="102" w:type="dxa"/>
            </w:tcMar>
            <w:vAlign w:val="center"/>
            <w:hideMark/>
          </w:tcPr>
          <w:p w:rsidR="00E53A83" w:rsidRPr="00537185" w:rsidRDefault="00B6273C" w:rsidP="00B6273C">
            <w:pPr>
              <w:wordWrap/>
              <w:snapToGrid w:val="0"/>
              <w:spacing w:after="0" w:line="240" w:lineRule="auto"/>
              <w:textAlignment w:val="baseline"/>
              <w:rPr>
                <w:rFonts w:ascii="Arial" w:eastAsia="굴림" w:hAnsi="Arial" w:cs="Arial"/>
                <w:b/>
                <w:bCs/>
                <w:color w:val="FF0000"/>
                <w:kern w:val="0"/>
                <w:sz w:val="24"/>
                <w:szCs w:val="24"/>
                <w:lang w:val="mn-MN"/>
              </w:rPr>
            </w:pPr>
            <w:r w:rsidRPr="00537185">
              <w:rPr>
                <w:rFonts w:ascii="Arial" w:eastAsia="맑은 고딕 Semilight" w:hAnsi="Arial" w:cs="Arial"/>
                <w:b/>
                <w:bCs/>
                <w:color w:val="FF0000"/>
                <w:spacing w:val="-2"/>
                <w:kern w:val="0"/>
                <w:sz w:val="24"/>
                <w:szCs w:val="24"/>
                <w:lang w:val="mn-MN"/>
              </w:rPr>
              <w:t>Шаардахгүй /</w:t>
            </w:r>
            <w:r w:rsidR="005C5B90" w:rsidRPr="00537185">
              <w:rPr>
                <w:rFonts w:ascii="Arial" w:eastAsia="맑은 고딕 Semilight" w:hAnsi="Arial" w:cs="Arial"/>
                <w:b/>
                <w:bCs/>
                <w:color w:val="FF0000"/>
                <w:spacing w:val="-2"/>
                <w:kern w:val="0"/>
                <w:sz w:val="24"/>
                <w:szCs w:val="24"/>
                <w:lang w:val="mn-MN"/>
              </w:rPr>
              <w:t>Авахгүй</w:t>
            </w:r>
            <w:r w:rsidRPr="00537185">
              <w:rPr>
                <w:rFonts w:ascii="Arial" w:eastAsia="맑은 고딕 Semilight" w:hAnsi="Arial" w:cs="Arial"/>
                <w:b/>
                <w:bCs/>
                <w:color w:val="FF0000"/>
                <w:spacing w:val="-2"/>
                <w:kern w:val="0"/>
                <w:sz w:val="24"/>
                <w:szCs w:val="24"/>
                <w:lang w:val="mn-MN"/>
              </w:rPr>
              <w:t>/</w:t>
            </w:r>
            <w:r w:rsidR="005C5B90" w:rsidRPr="00537185">
              <w:rPr>
                <w:rFonts w:ascii="Arial" w:eastAsia="맑은 고딕 Semilight" w:hAnsi="Arial" w:cs="Arial"/>
                <w:b/>
                <w:bCs/>
                <w:color w:val="FF0000"/>
                <w:spacing w:val="-2"/>
                <w:kern w:val="0"/>
                <w:sz w:val="24"/>
                <w:szCs w:val="24"/>
                <w:lang w:val="mn-MN"/>
              </w:rPr>
              <w:t xml:space="preserve">  </w:t>
            </w:r>
          </w:p>
        </w:tc>
        <w:tc>
          <w:tcPr>
            <w:tcW w:w="460" w:type="dxa"/>
            <w:tcBorders>
              <w:top w:val="nil"/>
              <w:left w:val="single" w:sz="18" w:space="0" w:color="FF0000"/>
              <w:bottom w:val="nil"/>
              <w:right w:val="single" w:sz="2" w:space="0" w:color="000000"/>
            </w:tcBorders>
            <w:tcMar>
              <w:top w:w="28" w:type="dxa"/>
              <w:left w:w="102" w:type="dxa"/>
              <w:bottom w:w="28" w:type="dxa"/>
              <w:right w:w="102" w:type="dxa"/>
            </w:tcMar>
            <w:vAlign w:val="center"/>
            <w:hideMark/>
          </w:tcPr>
          <w:p w:rsidR="00E53A83" w:rsidRPr="00537185" w:rsidRDefault="00E53A83" w:rsidP="00A178F1">
            <w:pPr>
              <w:wordWrap/>
              <w:snapToGrid w:val="0"/>
              <w:spacing w:after="0" w:line="240" w:lineRule="auto"/>
              <w:jc w:val="center"/>
              <w:textAlignment w:val="baseline"/>
              <w:rPr>
                <w:rFonts w:ascii="Arial" w:eastAsia="맑은 고딕 Semilight" w:hAnsi="Arial" w:cs="Arial"/>
                <w:b/>
                <w:bCs/>
                <w:color w:val="000000"/>
                <w:kern w:val="0"/>
                <w:sz w:val="24"/>
                <w:szCs w:val="24"/>
              </w:rPr>
            </w:pPr>
          </w:p>
        </w:tc>
        <w:tc>
          <w:tcPr>
            <w:tcW w:w="1460" w:type="dxa"/>
            <w:tcBorders>
              <w:top w:val="single" w:sz="2" w:space="0" w:color="000000"/>
              <w:left w:val="single" w:sz="2" w:space="0" w:color="000000"/>
              <w:bottom w:val="single" w:sz="2" w:space="0" w:color="000000"/>
              <w:right w:val="single" w:sz="2" w:space="0" w:color="000000"/>
            </w:tcBorders>
            <w:shd w:val="clear" w:color="auto" w:fill="F5DCA8"/>
            <w:tcMar>
              <w:top w:w="28" w:type="dxa"/>
              <w:left w:w="102" w:type="dxa"/>
              <w:bottom w:w="28" w:type="dxa"/>
              <w:right w:w="102" w:type="dxa"/>
            </w:tcMar>
            <w:vAlign w:val="center"/>
            <w:hideMark/>
          </w:tcPr>
          <w:p w:rsidR="00E53A83" w:rsidRPr="00537185" w:rsidRDefault="005C5B90" w:rsidP="00A178F1">
            <w:pPr>
              <w:wordWrap/>
              <w:snapToGrid w:val="0"/>
              <w:spacing w:after="0" w:line="240" w:lineRule="auto"/>
              <w:jc w:val="center"/>
              <w:textAlignment w:val="baseline"/>
              <w:rPr>
                <w:rFonts w:ascii="Arial" w:eastAsia="굴림" w:hAnsi="Arial" w:cs="Arial"/>
                <w:b/>
                <w:bCs/>
                <w:color w:val="000000"/>
                <w:kern w:val="0"/>
                <w:sz w:val="24"/>
                <w:szCs w:val="24"/>
                <w:lang w:val="mn-MN"/>
              </w:rPr>
            </w:pPr>
            <w:r w:rsidRPr="00537185">
              <w:rPr>
                <w:rFonts w:ascii="Arial" w:eastAsia="굴림" w:hAnsi="Arial" w:cs="Arial"/>
                <w:b/>
                <w:bCs/>
                <w:color w:val="000000"/>
                <w:kern w:val="0"/>
                <w:sz w:val="24"/>
                <w:szCs w:val="24"/>
                <w:lang w:val="mn-MN"/>
              </w:rPr>
              <w:t>Өмнөхтэй адил</w:t>
            </w:r>
          </w:p>
        </w:tc>
      </w:tr>
    </w:tbl>
    <w:p w:rsidR="00E53A83" w:rsidRPr="00537185" w:rsidRDefault="00E53A83" w:rsidP="00E53A83">
      <w:pPr>
        <w:wordWrap/>
        <w:snapToGrid w:val="0"/>
        <w:spacing w:after="0" w:line="312" w:lineRule="auto"/>
        <w:ind w:left="548" w:hanging="548"/>
        <w:jc w:val="left"/>
        <w:textAlignment w:val="baseline"/>
        <w:rPr>
          <w:rFonts w:ascii="Arial" w:eastAsia="휴먼명조" w:hAnsi="Arial" w:cs="Arial"/>
          <w:b/>
          <w:bCs/>
          <w:color w:val="000000"/>
          <w:kern w:val="0"/>
          <w:sz w:val="24"/>
          <w:szCs w:val="24"/>
        </w:rPr>
      </w:pPr>
    </w:p>
    <w:p w:rsidR="00E53A83" w:rsidRDefault="00E53A83" w:rsidP="00E20A7F">
      <w:pPr>
        <w:rPr>
          <w:rFonts w:ascii="Arial" w:hAnsi="Arial" w:cs="Arial"/>
          <w:b/>
          <w:sz w:val="24"/>
          <w:szCs w:val="24"/>
          <w:lang w:val="mn-MN"/>
        </w:rPr>
      </w:pPr>
      <w:r w:rsidRPr="00537185">
        <w:rPr>
          <w:rFonts w:ascii="Arial" w:hAnsi="Arial" w:cs="Arial"/>
          <w:kern w:val="0"/>
          <w:sz w:val="24"/>
          <w:szCs w:val="24"/>
        </w:rPr>
        <w:t xml:space="preserve">○ </w:t>
      </w:r>
      <w:r w:rsidR="005C5B90" w:rsidRPr="00537185">
        <w:rPr>
          <w:rFonts w:ascii="Arial" w:hAnsi="Arial" w:cs="Arial"/>
          <w:b/>
          <w:bCs/>
          <w:sz w:val="24"/>
          <w:szCs w:val="24"/>
        </w:rPr>
        <w:t>(</w:t>
      </w:r>
      <w:r w:rsidR="005C5B90" w:rsidRPr="00537185">
        <w:rPr>
          <w:rFonts w:ascii="Arial" w:hAnsi="Arial" w:cs="Arial"/>
          <w:b/>
          <w:bCs/>
          <w:sz w:val="24"/>
          <w:szCs w:val="24"/>
          <w:lang w:val="mn-MN"/>
        </w:rPr>
        <w:t>Онооны тогтолцооны хэрэгжилтийг хялбаршуулсан тухайд</w:t>
      </w:r>
      <w:r w:rsidR="005C5B90" w:rsidRPr="00537185">
        <w:rPr>
          <w:rFonts w:ascii="Arial" w:hAnsi="Arial" w:cs="Arial"/>
          <w:b/>
          <w:sz w:val="24"/>
          <w:szCs w:val="24"/>
        </w:rPr>
        <w:t>)</w:t>
      </w:r>
      <w:r w:rsidR="005C5B90" w:rsidRPr="00537185">
        <w:rPr>
          <w:rFonts w:ascii="Arial" w:hAnsi="Arial" w:cs="Arial"/>
          <w:b/>
          <w:sz w:val="24"/>
          <w:szCs w:val="24"/>
          <w:lang w:val="mn-MN"/>
        </w:rPr>
        <w:t xml:space="preserve"> СХТТШ</w:t>
      </w:r>
      <w:r w:rsidR="00C82333" w:rsidRPr="00537185">
        <w:rPr>
          <w:rFonts w:ascii="Arial" w:hAnsi="Arial" w:cs="Arial"/>
          <w:b/>
          <w:sz w:val="24"/>
          <w:szCs w:val="24"/>
          <w:lang w:val="mn-MN"/>
        </w:rPr>
        <w:t xml:space="preserve"> </w:t>
      </w:r>
      <w:r w:rsidR="005C5B90" w:rsidRPr="00537185">
        <w:rPr>
          <w:rFonts w:ascii="Arial" w:hAnsi="Arial" w:cs="Arial"/>
          <w:b/>
          <w:sz w:val="24"/>
          <w:szCs w:val="24"/>
        </w:rPr>
        <w:t>(1</w:t>
      </w:r>
      <w:r w:rsidR="005C5B90" w:rsidRPr="00537185">
        <w:rPr>
          <w:rFonts w:ascii="Arial" w:hAnsi="Arial" w:cs="Arial"/>
          <w:b/>
          <w:sz w:val="24"/>
          <w:szCs w:val="24"/>
          <w:lang w:val="mn-MN"/>
        </w:rPr>
        <w:t xml:space="preserve"> дэх шалгалт</w:t>
      </w:r>
      <w:r w:rsidR="005C5B90" w:rsidRPr="00537185">
        <w:rPr>
          <w:rFonts w:ascii="Arial" w:hAnsi="Arial" w:cs="Arial"/>
          <w:b/>
          <w:sz w:val="24"/>
          <w:szCs w:val="24"/>
        </w:rPr>
        <w:t>)</w:t>
      </w:r>
      <w:r w:rsidR="00E20A7F" w:rsidRPr="00537185">
        <w:rPr>
          <w:rFonts w:ascii="Arial" w:hAnsi="Arial" w:cs="Arial"/>
          <w:b/>
          <w:sz w:val="24"/>
          <w:szCs w:val="24"/>
          <w:lang w:val="mn-MN"/>
        </w:rPr>
        <w:t xml:space="preserve"> </w:t>
      </w:r>
      <w:r w:rsidR="005C5B90" w:rsidRPr="00537185">
        <w:rPr>
          <w:rFonts w:ascii="Arial" w:hAnsi="Arial" w:cs="Arial"/>
          <w:sz w:val="24"/>
          <w:szCs w:val="24"/>
          <w:lang w:val="mn-MN"/>
        </w:rPr>
        <w:t xml:space="preserve">авсаны дараа </w:t>
      </w:r>
      <w:r w:rsidR="005C5B90" w:rsidRPr="00537185">
        <w:rPr>
          <w:rStyle w:val="5yl5"/>
          <w:rFonts w:ascii="Arial" w:eastAsia="맑은 고딕" w:hAnsi="Arial" w:cs="Arial"/>
          <w:sz w:val="24"/>
          <w:szCs w:val="24"/>
          <w:lang w:val="mn-MN"/>
        </w:rPr>
        <w:t>салбар тус бүр</w:t>
      </w:r>
      <w:r w:rsidR="00C82333" w:rsidRPr="00537185">
        <w:rPr>
          <w:rStyle w:val="5yl5"/>
          <w:rFonts w:ascii="Arial" w:eastAsia="맑은 고딕" w:hAnsi="Arial" w:cs="Arial"/>
          <w:sz w:val="24"/>
          <w:szCs w:val="24"/>
        </w:rPr>
        <w:t>т</w:t>
      </w:r>
      <w:r w:rsidR="005C5B90" w:rsidRPr="00537185">
        <w:rPr>
          <w:rStyle w:val="5yl5"/>
          <w:rFonts w:ascii="Arial" w:eastAsia="맑은 고딕" w:hAnsi="Arial" w:cs="Arial"/>
          <w:sz w:val="24"/>
          <w:szCs w:val="24"/>
          <w:lang w:val="mn-MN"/>
        </w:rPr>
        <w:t xml:space="preserve"> нийт авах боломжит оноо (</w:t>
      </w:r>
      <w:r w:rsidR="00C82333" w:rsidRPr="00537185">
        <w:rPr>
          <w:rStyle w:val="5yl5"/>
          <w:rFonts w:ascii="Arial" w:eastAsia="맑은 고딕" w:hAnsi="Arial" w:cs="Arial"/>
          <w:sz w:val="24"/>
          <w:szCs w:val="24"/>
          <w:lang w:val="mn-MN"/>
        </w:rPr>
        <w:t>55/100оноо/аж үйлдвэр</w:t>
      </w:r>
      <w:r w:rsidR="005C5B90" w:rsidRPr="00537185">
        <w:rPr>
          <w:rStyle w:val="5yl5"/>
          <w:rFonts w:ascii="Arial" w:eastAsia="맑은 고딕" w:hAnsi="Arial" w:cs="Arial"/>
          <w:sz w:val="24"/>
          <w:szCs w:val="24"/>
          <w:lang w:val="mn-MN"/>
        </w:rPr>
        <w:t>)-но</w:t>
      </w:r>
      <w:r w:rsidR="005C5B90" w:rsidRPr="00537185">
        <w:rPr>
          <w:rStyle w:val="5yl5"/>
          <w:rFonts w:ascii="Arial" w:hAnsi="Arial" w:cs="Arial"/>
          <w:sz w:val="24"/>
          <w:szCs w:val="24"/>
          <w:lang w:val="mn-MN"/>
        </w:rPr>
        <w:t>ос дээш оноо авсан иргэд</w:t>
      </w:r>
      <w:r w:rsidR="005C5B90" w:rsidRPr="00537185">
        <w:rPr>
          <w:rStyle w:val="5yl5"/>
          <w:rFonts w:ascii="Arial" w:eastAsia="맑은 고딕" w:hAnsi="Arial" w:cs="Arial"/>
          <w:sz w:val="24"/>
          <w:szCs w:val="24"/>
          <w:lang w:val="mn-MN"/>
        </w:rPr>
        <w:t xml:space="preserve">ээс </w:t>
      </w:r>
      <w:r w:rsidR="00E20A7F" w:rsidRPr="00537185">
        <w:rPr>
          <w:rStyle w:val="5yl5"/>
          <w:rFonts w:ascii="Arial" w:eastAsia="맑은 고딕" w:hAnsi="Arial" w:cs="Arial"/>
          <w:sz w:val="24"/>
          <w:szCs w:val="24"/>
          <w:lang w:val="mn-MN"/>
        </w:rPr>
        <w:t xml:space="preserve">ур чадвар </w:t>
      </w:r>
      <w:r w:rsidR="00E20A7F" w:rsidRPr="00537185">
        <w:rPr>
          <w:rStyle w:val="5yl5"/>
          <w:rFonts w:ascii="Arial" w:eastAsia="맑은 고딕" w:hAnsi="Arial" w:cs="Arial"/>
          <w:sz w:val="24"/>
          <w:szCs w:val="24"/>
        </w:rPr>
        <w:t>(</w:t>
      </w:r>
      <w:r w:rsidR="005C5B90" w:rsidRPr="00537185">
        <w:rPr>
          <w:rFonts w:ascii="Arial" w:hAnsi="Arial" w:cs="Arial"/>
          <w:b/>
          <w:sz w:val="24"/>
          <w:szCs w:val="24"/>
          <w:lang w:val="mn-MN"/>
        </w:rPr>
        <w:t>2 дахь шалгалт</w:t>
      </w:r>
      <w:r w:rsidR="00E20A7F" w:rsidRPr="00537185">
        <w:rPr>
          <w:rFonts w:ascii="Arial" w:hAnsi="Arial" w:cs="Arial"/>
          <w:b/>
          <w:sz w:val="24"/>
          <w:szCs w:val="24"/>
        </w:rPr>
        <w:t>)</w:t>
      </w:r>
      <w:r w:rsidR="00E20A7F" w:rsidRPr="00537185">
        <w:rPr>
          <w:rFonts w:ascii="Arial" w:hAnsi="Arial" w:cs="Arial"/>
          <w:b/>
          <w:sz w:val="24"/>
          <w:szCs w:val="24"/>
          <w:lang w:val="mn-MN"/>
        </w:rPr>
        <w:t xml:space="preserve"> –ыг авч 1 дэх шалгалтын</w:t>
      </w:r>
      <w:r w:rsidR="005C5B90" w:rsidRPr="00537185">
        <w:rPr>
          <w:rFonts w:ascii="Arial" w:hAnsi="Arial" w:cs="Arial"/>
          <w:b/>
          <w:sz w:val="24"/>
          <w:szCs w:val="24"/>
          <w:lang w:val="mn-MN"/>
        </w:rPr>
        <w:t xml:space="preserve"> өндөр онооны дарааллаар </w:t>
      </w:r>
      <w:r w:rsidR="00E20A7F" w:rsidRPr="00537185">
        <w:rPr>
          <w:rFonts w:ascii="Arial" w:hAnsi="Arial" w:cs="Arial"/>
          <w:b/>
          <w:sz w:val="24"/>
          <w:szCs w:val="24"/>
          <w:lang w:val="mn-MN"/>
        </w:rPr>
        <w:t>тэнцсэн иргэдийг шалгаруулна.</w:t>
      </w:r>
      <w:r w:rsidR="00611DF1" w:rsidRPr="00537185">
        <w:rPr>
          <w:rFonts w:ascii="Arial" w:hAnsi="Arial" w:cs="Arial"/>
          <w:b/>
          <w:sz w:val="24"/>
          <w:szCs w:val="24"/>
          <w:lang w:val="mn-MN"/>
        </w:rPr>
        <w:t xml:space="preserve"> </w:t>
      </w:r>
      <w:r w:rsidR="00E20A7F" w:rsidRPr="00D832F2">
        <w:rPr>
          <w:rFonts w:ascii="Arial" w:hAnsi="Arial" w:cs="Arial"/>
          <w:b/>
          <w:sz w:val="24"/>
          <w:szCs w:val="24"/>
          <w:lang w:val="mn-MN"/>
        </w:rPr>
        <w:t>(</w:t>
      </w:r>
      <w:r w:rsidR="00E20A7F" w:rsidRPr="00537185">
        <w:rPr>
          <w:rFonts w:ascii="Arial" w:hAnsi="Arial" w:cs="Arial"/>
          <w:b/>
          <w:sz w:val="24"/>
          <w:szCs w:val="24"/>
          <w:lang w:val="mn-MN"/>
        </w:rPr>
        <w:t xml:space="preserve">Өнгөний харалган </w:t>
      </w:r>
      <w:r w:rsidR="00C82333" w:rsidRPr="00537185">
        <w:rPr>
          <w:rFonts w:ascii="Arial" w:hAnsi="Arial" w:cs="Arial"/>
          <w:b/>
          <w:sz w:val="24"/>
          <w:szCs w:val="24"/>
          <w:lang w:val="mn-MN"/>
        </w:rPr>
        <w:t xml:space="preserve">тэнцээгүй </w:t>
      </w:r>
      <w:r w:rsidR="00E20A7F" w:rsidRPr="00537185">
        <w:rPr>
          <w:rFonts w:ascii="Arial" w:hAnsi="Arial" w:cs="Arial"/>
          <w:b/>
          <w:sz w:val="24"/>
          <w:szCs w:val="24"/>
          <w:lang w:val="mn-MN"/>
        </w:rPr>
        <w:t>тохиолдолд хасна.</w:t>
      </w:r>
      <w:r w:rsidR="00E20A7F" w:rsidRPr="00D832F2">
        <w:rPr>
          <w:rFonts w:ascii="Arial" w:hAnsi="Arial" w:cs="Arial"/>
          <w:b/>
          <w:sz w:val="24"/>
          <w:szCs w:val="24"/>
          <w:lang w:val="mn-MN"/>
        </w:rPr>
        <w:t>)</w:t>
      </w:r>
    </w:p>
    <w:p w:rsidR="00D13184" w:rsidRPr="00D13184" w:rsidRDefault="00D13184" w:rsidP="00D13184">
      <w:pPr>
        <w:rPr>
          <w:rFonts w:ascii="Arial" w:hAnsi="Arial" w:cs="Arial" w:hint="eastAsia"/>
          <w:b/>
          <w:i/>
          <w:sz w:val="24"/>
          <w:szCs w:val="24"/>
          <w:lang w:val="mn-MN"/>
        </w:rPr>
      </w:pPr>
      <w:r w:rsidRPr="00D832F2">
        <w:rPr>
          <w:rFonts w:ascii="Arial" w:eastAsia="휴먼명조" w:hAnsi="Arial" w:cs="Arial"/>
          <w:color w:val="000000"/>
          <w:kern w:val="0"/>
          <w:sz w:val="24"/>
          <w:szCs w:val="24"/>
          <w:lang w:val="mn-MN"/>
        </w:rPr>
        <w:t>＊</w:t>
      </w:r>
      <w:r>
        <w:rPr>
          <w:rFonts w:ascii="Arial" w:eastAsia="휴먼명조" w:hAnsi="Arial" w:cs="Arial" w:hint="eastAsia"/>
          <w:color w:val="000000"/>
          <w:kern w:val="0"/>
          <w:sz w:val="24"/>
          <w:szCs w:val="24"/>
          <w:lang w:val="mn-MN"/>
        </w:rPr>
        <w:t xml:space="preserve"> </w:t>
      </w:r>
      <w:r w:rsidRPr="00D13184">
        <w:rPr>
          <w:rFonts w:ascii="Arial" w:eastAsia="휴먼명조" w:hAnsi="Arial" w:cs="Arial"/>
          <w:i/>
          <w:color w:val="000000"/>
          <w:kern w:val="0"/>
          <w:sz w:val="24"/>
          <w:szCs w:val="24"/>
          <w:lang w:val="mn-MN"/>
        </w:rPr>
        <w:t>Онооны тайлбар</w:t>
      </w:r>
      <w:r w:rsidRPr="00D13184">
        <w:rPr>
          <w:rFonts w:ascii="Arial" w:eastAsia="휴먼명조" w:hAnsi="Arial" w:cs="Arial" w:hint="eastAsia"/>
          <w:i/>
          <w:color w:val="000000"/>
          <w:kern w:val="0"/>
          <w:sz w:val="24"/>
          <w:szCs w:val="24"/>
          <w:lang w:val="mn-MN"/>
        </w:rPr>
        <w:t xml:space="preserve"> : </w:t>
      </w:r>
      <w:r w:rsidRPr="00D13184">
        <w:rPr>
          <w:rStyle w:val="5yl5"/>
          <w:rFonts w:ascii="Arial" w:eastAsia="맑은 고딕" w:hAnsi="Arial" w:cs="Arial"/>
          <w:i/>
          <w:sz w:val="24"/>
          <w:szCs w:val="24"/>
          <w:lang w:val="mn-MN"/>
        </w:rPr>
        <w:t>(нийт авах боломжит оноог 200%-д хувилах тохиолдолд 5</w:t>
      </w:r>
      <w:r w:rsidRPr="00D13184">
        <w:rPr>
          <w:rStyle w:val="5yl5"/>
          <w:rFonts w:ascii="Arial" w:eastAsia="맑은 고딕" w:hAnsi="Arial" w:cs="Arial"/>
          <w:i/>
          <w:sz w:val="24"/>
          <w:szCs w:val="24"/>
          <w:lang w:val="mn-MN"/>
        </w:rPr>
        <w:t>5</w:t>
      </w:r>
      <w:r w:rsidRPr="00D13184">
        <w:rPr>
          <w:rStyle w:val="5yl5"/>
          <w:rFonts w:ascii="Arial" w:eastAsia="맑은 고딕" w:hAnsi="Arial" w:cs="Arial"/>
          <w:i/>
          <w:sz w:val="24"/>
          <w:szCs w:val="24"/>
          <w:lang w:val="mn-MN"/>
        </w:rPr>
        <w:t xml:space="preserve"> оноо нь </w:t>
      </w:r>
      <w:r w:rsidRPr="00D13184">
        <w:rPr>
          <w:rStyle w:val="5yl5"/>
          <w:rFonts w:ascii="Arial" w:eastAsia="맑은 고딕" w:hAnsi="Arial" w:cs="Arial"/>
          <w:i/>
          <w:sz w:val="24"/>
          <w:szCs w:val="24"/>
          <w:lang w:val="mn-MN"/>
        </w:rPr>
        <w:t>110</w:t>
      </w:r>
      <w:r w:rsidRPr="00D13184">
        <w:rPr>
          <w:rStyle w:val="5yl5"/>
          <w:rFonts w:ascii="Arial" w:eastAsia="맑은 고딕" w:hAnsi="Arial" w:cs="Arial"/>
          <w:b/>
          <w:i/>
          <w:sz w:val="24"/>
          <w:szCs w:val="24"/>
          <w:lang w:val="mn-MN"/>
        </w:rPr>
        <w:t xml:space="preserve"> </w:t>
      </w:r>
      <w:r w:rsidRPr="00D13184">
        <w:rPr>
          <w:rStyle w:val="5yl5"/>
          <w:rFonts w:ascii="Arial" w:eastAsia="맑은 고딕" w:hAnsi="Arial" w:cs="Arial"/>
          <w:i/>
          <w:sz w:val="24"/>
          <w:szCs w:val="24"/>
          <w:lang w:val="mn-MN"/>
        </w:rPr>
        <w:t>оноотой ижил байна.)</w:t>
      </w:r>
    </w:p>
    <w:p w:rsidR="00FA1243" w:rsidRPr="00D832F2" w:rsidRDefault="00E53A83" w:rsidP="00537185">
      <w:pPr>
        <w:wordWrap/>
        <w:snapToGrid w:val="0"/>
        <w:spacing w:after="0" w:line="312" w:lineRule="auto"/>
        <w:ind w:left="548" w:hanging="548"/>
        <w:textAlignment w:val="baseline"/>
        <w:rPr>
          <w:rFonts w:ascii="Arial" w:eastAsia="휴먼명조" w:hAnsi="Arial" w:cs="Arial"/>
          <w:color w:val="000000"/>
          <w:spacing w:val="-22"/>
          <w:kern w:val="0"/>
          <w:sz w:val="24"/>
          <w:szCs w:val="24"/>
          <w:lang w:val="mn-MN"/>
        </w:rPr>
      </w:pPr>
      <w:r w:rsidRPr="00D832F2">
        <w:rPr>
          <w:rFonts w:ascii="Arial" w:eastAsia="휴먼명조" w:hAnsi="Arial" w:cs="Arial"/>
          <w:color w:val="000000"/>
          <w:kern w:val="0"/>
          <w:sz w:val="24"/>
          <w:szCs w:val="24"/>
          <w:lang w:val="mn-MN"/>
        </w:rPr>
        <w:t>＊</w:t>
      </w:r>
      <w:r w:rsidR="00E20A7F" w:rsidRPr="00537185">
        <w:rPr>
          <w:rFonts w:ascii="Arial" w:eastAsia="휴먼명조" w:hAnsi="Arial" w:cs="Arial"/>
          <w:color w:val="000000"/>
          <w:kern w:val="0"/>
          <w:sz w:val="24"/>
          <w:szCs w:val="24"/>
          <w:lang w:val="mn-MN"/>
        </w:rPr>
        <w:t>Ур чадварын шалгалт</w:t>
      </w:r>
      <w:r w:rsidRPr="00D832F2">
        <w:rPr>
          <w:rFonts w:ascii="Arial" w:eastAsia="휴먼명조" w:hAnsi="Arial" w:cs="Arial"/>
          <w:color w:val="000000"/>
          <w:kern w:val="0"/>
          <w:sz w:val="24"/>
          <w:szCs w:val="24"/>
          <w:lang w:val="mn-MN"/>
        </w:rPr>
        <w:t xml:space="preserve">: </w:t>
      </w:r>
      <w:r w:rsidRPr="00D832F2">
        <w:rPr>
          <w:rFonts w:ascii="Arial" w:eastAsia="휴먼명조" w:hAnsi="Arial" w:cs="Arial"/>
          <w:color w:val="000000"/>
          <w:spacing w:val="-22"/>
          <w:kern w:val="0"/>
          <w:sz w:val="24"/>
          <w:szCs w:val="24"/>
          <w:lang w:val="mn-MN"/>
        </w:rPr>
        <w:t>1</w:t>
      </w:r>
      <w:r w:rsidR="00FA1243" w:rsidRPr="00537185">
        <w:rPr>
          <w:rFonts w:ascii="Arial" w:eastAsia="휴먼명조" w:hAnsi="Arial" w:cs="Arial"/>
          <w:color w:val="000000"/>
          <w:spacing w:val="-22"/>
          <w:kern w:val="0"/>
          <w:sz w:val="24"/>
          <w:szCs w:val="24"/>
          <w:lang w:val="mn-MN"/>
        </w:rPr>
        <w:t>.</w:t>
      </w:r>
      <w:r w:rsidR="006714AD" w:rsidRPr="00537185">
        <w:rPr>
          <w:rFonts w:ascii="Arial" w:eastAsia="휴먼명조" w:hAnsi="Arial" w:cs="Arial"/>
          <w:color w:val="000000"/>
          <w:spacing w:val="-22"/>
          <w:kern w:val="0"/>
          <w:sz w:val="24"/>
          <w:szCs w:val="24"/>
          <w:lang w:val="mn-MN"/>
        </w:rPr>
        <w:t xml:space="preserve"> бие бялдар /</w:t>
      </w:r>
      <w:r w:rsidR="00E20A7F" w:rsidRPr="00537185">
        <w:rPr>
          <w:rFonts w:ascii="Arial" w:eastAsia="휴먼명조" w:hAnsi="Arial" w:cs="Arial"/>
          <w:color w:val="000000"/>
          <w:spacing w:val="-22"/>
          <w:kern w:val="0"/>
          <w:sz w:val="24"/>
          <w:szCs w:val="24"/>
          <w:lang w:val="mn-MN"/>
        </w:rPr>
        <w:t>өндөр, жин /</w:t>
      </w:r>
      <w:r w:rsidRPr="00D832F2">
        <w:rPr>
          <w:rFonts w:ascii="Arial" w:eastAsia="휴먼명조" w:hAnsi="Arial" w:cs="Arial"/>
          <w:color w:val="000000"/>
          <w:spacing w:val="-22"/>
          <w:kern w:val="0"/>
          <w:sz w:val="24"/>
          <w:szCs w:val="24"/>
          <w:lang w:val="mn-MN"/>
        </w:rPr>
        <w:t xml:space="preserve">,  2. </w:t>
      </w:r>
      <w:r w:rsidR="00E20A7F" w:rsidRPr="00537185">
        <w:rPr>
          <w:rFonts w:ascii="Arial" w:eastAsia="휴먼명조" w:hAnsi="Arial" w:cs="Arial"/>
          <w:color w:val="000000"/>
          <w:spacing w:val="-22"/>
          <w:kern w:val="0"/>
          <w:sz w:val="24"/>
          <w:szCs w:val="24"/>
          <w:lang w:val="mn-MN"/>
        </w:rPr>
        <w:t xml:space="preserve">Өнгө ялгах чадварын тест </w:t>
      </w:r>
    </w:p>
    <w:p w:rsidR="00537185" w:rsidRPr="00D832F2" w:rsidRDefault="00537185" w:rsidP="00E53A83">
      <w:pPr>
        <w:spacing w:before="100" w:after="0" w:line="240" w:lineRule="auto"/>
        <w:textAlignment w:val="baseline"/>
        <w:rPr>
          <w:rFonts w:ascii="Arial" w:eastAsia="Arial" w:hAnsi="Arial" w:cs="Arial"/>
          <w:b/>
          <w:bCs/>
          <w:color w:val="000000"/>
          <w:kern w:val="0"/>
          <w:sz w:val="24"/>
          <w:szCs w:val="24"/>
          <w:shd w:val="pct15" w:color="auto" w:fill="FFFFFF"/>
          <w:lang w:val="mn-MN"/>
        </w:rPr>
      </w:pPr>
    </w:p>
    <w:p w:rsidR="00537185" w:rsidRPr="00D832F2" w:rsidRDefault="00537185" w:rsidP="00E53A83">
      <w:pPr>
        <w:spacing w:before="100" w:after="0" w:line="240" w:lineRule="auto"/>
        <w:textAlignment w:val="baseline"/>
        <w:rPr>
          <w:rFonts w:ascii="Arial" w:eastAsia="Arial" w:hAnsi="Arial" w:cs="Arial"/>
          <w:b/>
          <w:bCs/>
          <w:color w:val="000000"/>
          <w:kern w:val="0"/>
          <w:sz w:val="22"/>
          <w:shd w:val="pct15" w:color="auto" w:fill="FFFFFF"/>
          <w:lang w:val="mn-MN"/>
        </w:rPr>
      </w:pPr>
    </w:p>
    <w:p w:rsidR="00537185" w:rsidRPr="00D832F2" w:rsidRDefault="00537185" w:rsidP="00E53A83">
      <w:pPr>
        <w:spacing w:before="100" w:after="0" w:line="240" w:lineRule="auto"/>
        <w:textAlignment w:val="baseline"/>
        <w:rPr>
          <w:rFonts w:ascii="Arial" w:eastAsia="Arial" w:hAnsi="Arial" w:cs="Arial"/>
          <w:b/>
          <w:bCs/>
          <w:color w:val="000000"/>
          <w:kern w:val="0"/>
          <w:sz w:val="22"/>
          <w:shd w:val="pct15" w:color="auto" w:fill="FFFFFF"/>
          <w:lang w:val="mn-MN"/>
        </w:rPr>
      </w:pPr>
    </w:p>
    <w:p w:rsidR="00537185" w:rsidRPr="00D832F2" w:rsidRDefault="00537185" w:rsidP="00E53A83">
      <w:pPr>
        <w:spacing w:before="100" w:after="0" w:line="240" w:lineRule="auto"/>
        <w:textAlignment w:val="baseline"/>
        <w:rPr>
          <w:rFonts w:ascii="Arial" w:eastAsia="Arial" w:hAnsi="Arial" w:cs="Arial"/>
          <w:b/>
          <w:bCs/>
          <w:color w:val="000000"/>
          <w:kern w:val="0"/>
          <w:sz w:val="22"/>
          <w:shd w:val="pct15" w:color="auto" w:fill="FFFFFF"/>
          <w:lang w:val="mn-MN"/>
        </w:rPr>
      </w:pPr>
    </w:p>
    <w:p w:rsidR="00537185" w:rsidRPr="00D832F2" w:rsidRDefault="00537185" w:rsidP="00E53A83">
      <w:pPr>
        <w:spacing w:before="100" w:after="0" w:line="240" w:lineRule="auto"/>
        <w:textAlignment w:val="baseline"/>
        <w:rPr>
          <w:rFonts w:ascii="Arial" w:eastAsia="Arial" w:hAnsi="Arial" w:cs="Arial"/>
          <w:b/>
          <w:bCs/>
          <w:color w:val="000000"/>
          <w:kern w:val="0"/>
          <w:sz w:val="22"/>
          <w:shd w:val="pct15" w:color="auto" w:fill="FFFFFF"/>
          <w:lang w:val="mn-MN"/>
        </w:rPr>
      </w:pPr>
    </w:p>
    <w:p w:rsidR="00537185" w:rsidRPr="00D832F2" w:rsidRDefault="00537185" w:rsidP="00E53A83">
      <w:pPr>
        <w:spacing w:before="100" w:after="0" w:line="240" w:lineRule="auto"/>
        <w:textAlignment w:val="baseline"/>
        <w:rPr>
          <w:rFonts w:ascii="Arial" w:eastAsia="Arial" w:hAnsi="Arial" w:cs="Arial"/>
          <w:b/>
          <w:bCs/>
          <w:color w:val="000000"/>
          <w:kern w:val="0"/>
          <w:sz w:val="22"/>
          <w:shd w:val="pct15" w:color="auto" w:fill="FFFFFF"/>
          <w:lang w:val="mn-MN"/>
        </w:rPr>
      </w:pPr>
    </w:p>
    <w:p w:rsidR="00537185" w:rsidRPr="00D832F2" w:rsidRDefault="00537185" w:rsidP="00E53A83">
      <w:pPr>
        <w:spacing w:before="100" w:after="0" w:line="240" w:lineRule="auto"/>
        <w:textAlignment w:val="baseline"/>
        <w:rPr>
          <w:rFonts w:ascii="Arial" w:eastAsia="Arial" w:hAnsi="Arial" w:cs="Arial"/>
          <w:b/>
          <w:bCs/>
          <w:color w:val="000000"/>
          <w:kern w:val="0"/>
          <w:sz w:val="22"/>
          <w:shd w:val="pct15" w:color="auto" w:fill="FFFFFF"/>
          <w:lang w:val="mn-MN"/>
        </w:rPr>
      </w:pPr>
    </w:p>
    <w:p w:rsidR="00537185" w:rsidRPr="00D832F2" w:rsidRDefault="00537185" w:rsidP="00E53A83">
      <w:pPr>
        <w:spacing w:before="100" w:after="0" w:line="240" w:lineRule="auto"/>
        <w:textAlignment w:val="baseline"/>
        <w:rPr>
          <w:rFonts w:ascii="Arial" w:eastAsia="Arial" w:hAnsi="Arial" w:cs="Arial"/>
          <w:b/>
          <w:bCs/>
          <w:color w:val="000000"/>
          <w:kern w:val="0"/>
          <w:sz w:val="22"/>
          <w:shd w:val="pct15" w:color="auto" w:fill="FFFFFF"/>
          <w:lang w:val="mn-MN"/>
        </w:rPr>
      </w:pPr>
    </w:p>
    <w:p w:rsidR="00537185" w:rsidRPr="00D832F2" w:rsidRDefault="00537185" w:rsidP="00E53A83">
      <w:pPr>
        <w:spacing w:before="100" w:after="0" w:line="240" w:lineRule="auto"/>
        <w:textAlignment w:val="baseline"/>
        <w:rPr>
          <w:rFonts w:ascii="Arial" w:eastAsia="Arial" w:hAnsi="Arial" w:cs="Arial"/>
          <w:b/>
          <w:bCs/>
          <w:color w:val="000000"/>
          <w:kern w:val="0"/>
          <w:sz w:val="22"/>
          <w:shd w:val="pct15" w:color="auto" w:fill="FFFFFF"/>
          <w:lang w:val="mn-MN"/>
        </w:rPr>
      </w:pPr>
    </w:p>
    <w:p w:rsidR="00E53A83" w:rsidRPr="00EA0D3B" w:rsidRDefault="00E53A83" w:rsidP="00E53A83">
      <w:pPr>
        <w:spacing w:before="100" w:after="0" w:line="240" w:lineRule="auto"/>
        <w:textAlignment w:val="baseline"/>
        <w:rPr>
          <w:rFonts w:ascii="Arial" w:eastAsiaTheme="majorHAnsi" w:hAnsi="Arial" w:cs="Arial"/>
          <w:b/>
          <w:bCs/>
          <w:color w:val="000000"/>
          <w:kern w:val="0"/>
          <w:sz w:val="22"/>
          <w:shd w:val="pct15" w:color="auto" w:fill="FFFFFF"/>
          <w:lang w:val="mn-MN"/>
        </w:rPr>
      </w:pPr>
      <w:r w:rsidRPr="00D832F2">
        <w:rPr>
          <w:rFonts w:ascii="Arial" w:eastAsia="Arial" w:hAnsi="Arial" w:cs="Arial"/>
          <w:b/>
          <w:bCs/>
          <w:color w:val="000000"/>
          <w:kern w:val="0"/>
          <w:sz w:val="22"/>
          <w:shd w:val="pct15" w:color="auto" w:fill="FFFFFF"/>
          <w:lang w:val="mn-MN"/>
        </w:rPr>
        <w:t>󰏅</w:t>
      </w:r>
      <w:r w:rsidRPr="00D832F2">
        <w:rPr>
          <w:rFonts w:ascii="Arial" w:eastAsiaTheme="majorHAnsi" w:hAnsi="Arial" w:cs="Arial"/>
          <w:b/>
          <w:bCs/>
          <w:color w:val="000000"/>
          <w:kern w:val="0"/>
          <w:sz w:val="22"/>
          <w:shd w:val="pct15" w:color="auto" w:fill="FFFFFF"/>
          <w:lang w:val="mn-MN"/>
        </w:rPr>
        <w:t xml:space="preserve"> </w:t>
      </w:r>
      <w:r w:rsidR="00E20A7F" w:rsidRPr="00EA0D3B">
        <w:rPr>
          <w:rFonts w:ascii="Arial" w:eastAsiaTheme="majorHAnsi" w:hAnsi="Arial" w:cs="Arial"/>
          <w:b/>
          <w:bCs/>
          <w:color w:val="000000"/>
          <w:kern w:val="0"/>
          <w:sz w:val="22"/>
          <w:shd w:val="pct15" w:color="auto" w:fill="FFFFFF"/>
          <w:lang w:val="mn-MN"/>
        </w:rPr>
        <w:t>Шалгалт</w:t>
      </w:r>
    </w:p>
    <w:p w:rsidR="00EF6DE9" w:rsidRPr="003110C9" w:rsidRDefault="00EF6DE9" w:rsidP="003110C9">
      <w:pPr>
        <w:wordWrap/>
        <w:spacing w:before="400" w:after="0" w:line="276" w:lineRule="auto"/>
        <w:jc w:val="left"/>
        <w:textAlignment w:val="baseline"/>
        <w:rPr>
          <w:rFonts w:ascii="Arial" w:eastAsia="휴먼명조" w:hAnsi="Arial" w:cs="Arial"/>
          <w:b/>
          <w:bCs/>
          <w:color w:val="000000"/>
          <w:kern w:val="0"/>
          <w:sz w:val="24"/>
          <w:szCs w:val="24"/>
          <w:lang w:val="mn-MN"/>
        </w:rPr>
      </w:pPr>
      <w:r w:rsidRPr="003110C9">
        <w:rPr>
          <w:rFonts w:ascii="Arial" w:eastAsia="휴먼명조" w:hAnsi="Arial" w:cs="Arial"/>
          <w:b/>
          <w:bCs/>
          <w:color w:val="000000"/>
          <w:kern w:val="0"/>
          <w:sz w:val="24"/>
          <w:szCs w:val="24"/>
          <w:lang w:val="mn-MN"/>
        </w:rPr>
        <w:t xml:space="preserve">1. </w:t>
      </w:r>
      <w:r w:rsidR="00E20A7F" w:rsidRPr="003110C9">
        <w:rPr>
          <w:rFonts w:ascii="Arial" w:eastAsia="휴먼명조" w:hAnsi="Arial" w:cs="Arial"/>
          <w:b/>
          <w:bCs/>
          <w:color w:val="000000"/>
          <w:kern w:val="0"/>
          <w:sz w:val="24"/>
          <w:szCs w:val="24"/>
          <w:lang w:val="mn-MN"/>
        </w:rPr>
        <w:t xml:space="preserve">Эцсийн байдлаар шалгаруулж авах хүний тоо </w:t>
      </w:r>
    </w:p>
    <w:tbl>
      <w:tblPr>
        <w:tblOverlap w:val="never"/>
        <w:tblW w:w="0" w:type="auto"/>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CellMar>
          <w:top w:w="15" w:type="dxa"/>
          <w:left w:w="15" w:type="dxa"/>
          <w:bottom w:w="15" w:type="dxa"/>
          <w:right w:w="15" w:type="dxa"/>
        </w:tblCellMar>
        <w:tblLook w:val="04A0" w:firstRow="1" w:lastRow="0" w:firstColumn="1" w:lastColumn="0" w:noHBand="0" w:noVBand="1"/>
      </w:tblPr>
      <w:tblGrid>
        <w:gridCol w:w="1634"/>
        <w:gridCol w:w="2233"/>
        <w:gridCol w:w="5873"/>
      </w:tblGrid>
      <w:tr w:rsidR="007660D6" w:rsidRPr="003110C9" w:rsidTr="003110C9">
        <w:trPr>
          <w:trHeight w:val="122"/>
        </w:trPr>
        <w:tc>
          <w:tcPr>
            <w:tcW w:w="1634" w:type="dxa"/>
            <w:shd w:val="clear" w:color="auto" w:fill="D5DCE4" w:themeFill="text2" w:themeFillTint="33"/>
            <w:tcMar>
              <w:top w:w="28" w:type="dxa"/>
              <w:left w:w="102" w:type="dxa"/>
              <w:bottom w:w="28" w:type="dxa"/>
              <w:right w:w="102" w:type="dxa"/>
            </w:tcMar>
            <w:vAlign w:val="center"/>
            <w:hideMark/>
          </w:tcPr>
          <w:p w:rsidR="007660D6" w:rsidRPr="003110C9" w:rsidRDefault="00E20A7F" w:rsidP="003110C9">
            <w:pPr>
              <w:wordWrap/>
              <w:spacing w:after="0" w:line="276" w:lineRule="auto"/>
              <w:jc w:val="center"/>
              <w:textAlignment w:val="baseline"/>
              <w:rPr>
                <w:rFonts w:ascii="Arial" w:eastAsia="굴림" w:hAnsi="Arial" w:cs="Arial"/>
                <w:b/>
                <w:bCs/>
                <w:color w:val="000000"/>
                <w:kern w:val="0"/>
                <w:sz w:val="24"/>
                <w:szCs w:val="24"/>
                <w:lang w:val="mn-MN"/>
              </w:rPr>
            </w:pPr>
            <w:r w:rsidRPr="003110C9">
              <w:rPr>
                <w:rFonts w:ascii="Arial" w:eastAsia="한양중고딕" w:hAnsi="Arial" w:cs="Arial"/>
                <w:b/>
                <w:bCs/>
                <w:color w:val="000000"/>
                <w:kern w:val="0"/>
                <w:sz w:val="24"/>
                <w:szCs w:val="24"/>
                <w:lang w:val="mn-MN"/>
              </w:rPr>
              <w:t xml:space="preserve">Салбар </w:t>
            </w:r>
          </w:p>
        </w:tc>
        <w:tc>
          <w:tcPr>
            <w:tcW w:w="2233" w:type="dxa"/>
            <w:shd w:val="clear" w:color="auto" w:fill="D5DCE4" w:themeFill="text2" w:themeFillTint="33"/>
            <w:tcMar>
              <w:top w:w="28" w:type="dxa"/>
              <w:left w:w="102" w:type="dxa"/>
              <w:bottom w:w="28" w:type="dxa"/>
              <w:right w:w="102" w:type="dxa"/>
            </w:tcMar>
            <w:vAlign w:val="center"/>
            <w:hideMark/>
          </w:tcPr>
          <w:p w:rsidR="007660D6" w:rsidRPr="003110C9" w:rsidRDefault="00E20A7F" w:rsidP="003110C9">
            <w:pPr>
              <w:wordWrap/>
              <w:spacing w:after="0" w:line="276" w:lineRule="auto"/>
              <w:textAlignment w:val="baseline"/>
              <w:rPr>
                <w:rFonts w:ascii="Arial" w:eastAsia="굴림" w:hAnsi="Arial" w:cs="Arial"/>
                <w:b/>
                <w:bCs/>
                <w:color w:val="000000"/>
                <w:spacing w:val="-20"/>
                <w:kern w:val="0"/>
                <w:sz w:val="24"/>
                <w:szCs w:val="24"/>
                <w:lang w:val="mn-MN"/>
              </w:rPr>
            </w:pPr>
            <w:r w:rsidRPr="003110C9">
              <w:rPr>
                <w:rFonts w:ascii="Arial" w:eastAsia="한양중고딕" w:hAnsi="Arial" w:cs="Arial"/>
                <w:b/>
                <w:bCs/>
                <w:color w:val="000000"/>
                <w:spacing w:val="-20"/>
                <w:kern w:val="0"/>
                <w:sz w:val="24"/>
                <w:szCs w:val="24"/>
                <w:lang w:val="mn-MN"/>
              </w:rPr>
              <w:t xml:space="preserve">Эцсийн байдлаар авах хүний тоо </w:t>
            </w:r>
          </w:p>
        </w:tc>
        <w:tc>
          <w:tcPr>
            <w:tcW w:w="5873" w:type="dxa"/>
            <w:shd w:val="clear" w:color="auto" w:fill="D5DCE4" w:themeFill="text2" w:themeFillTint="33"/>
            <w:tcMar>
              <w:top w:w="28" w:type="dxa"/>
              <w:left w:w="102" w:type="dxa"/>
              <w:bottom w:w="28" w:type="dxa"/>
              <w:right w:w="102" w:type="dxa"/>
            </w:tcMar>
            <w:vAlign w:val="center"/>
            <w:hideMark/>
          </w:tcPr>
          <w:p w:rsidR="007660D6" w:rsidRPr="003110C9" w:rsidRDefault="00E20A7F" w:rsidP="003110C9">
            <w:pPr>
              <w:wordWrap/>
              <w:spacing w:after="0" w:line="276" w:lineRule="auto"/>
              <w:jc w:val="center"/>
              <w:textAlignment w:val="baseline"/>
              <w:rPr>
                <w:rFonts w:ascii="Arial" w:eastAsia="굴림" w:hAnsi="Arial" w:cs="Arial"/>
                <w:b/>
                <w:bCs/>
                <w:color w:val="000000"/>
                <w:kern w:val="0"/>
                <w:sz w:val="24"/>
                <w:szCs w:val="24"/>
                <w:lang w:val="mn-MN"/>
              </w:rPr>
            </w:pPr>
            <w:r w:rsidRPr="003110C9">
              <w:rPr>
                <w:rFonts w:ascii="Arial" w:eastAsia="한양중고딕" w:hAnsi="Arial" w:cs="Arial"/>
                <w:b/>
                <w:bCs/>
                <w:color w:val="000000"/>
                <w:kern w:val="0"/>
                <w:sz w:val="24"/>
                <w:szCs w:val="24"/>
                <w:lang w:val="mn-MN"/>
              </w:rPr>
              <w:t xml:space="preserve">Шалгуур </w:t>
            </w:r>
          </w:p>
        </w:tc>
      </w:tr>
      <w:tr w:rsidR="007660D6" w:rsidRPr="001031A3" w:rsidTr="003110C9">
        <w:trPr>
          <w:trHeight w:val="1549"/>
        </w:trPr>
        <w:tc>
          <w:tcPr>
            <w:tcW w:w="1634" w:type="dxa"/>
            <w:shd w:val="clear" w:color="auto" w:fill="FFFFFF"/>
            <w:tcMar>
              <w:top w:w="28" w:type="dxa"/>
              <w:left w:w="102" w:type="dxa"/>
              <w:bottom w:w="28" w:type="dxa"/>
              <w:right w:w="102" w:type="dxa"/>
            </w:tcMar>
            <w:vAlign w:val="center"/>
          </w:tcPr>
          <w:p w:rsidR="007660D6" w:rsidRPr="003110C9" w:rsidRDefault="00E20A7F" w:rsidP="003110C9">
            <w:pPr>
              <w:spacing w:after="0" w:line="276" w:lineRule="auto"/>
              <w:jc w:val="center"/>
              <w:textAlignment w:val="baseline"/>
              <w:rPr>
                <w:rFonts w:ascii="Arial" w:eastAsia="굴림" w:hAnsi="Arial" w:cs="Arial"/>
                <w:b/>
                <w:bCs/>
                <w:color w:val="000000"/>
                <w:kern w:val="0"/>
                <w:sz w:val="24"/>
                <w:szCs w:val="24"/>
                <w:lang w:val="mn-MN"/>
              </w:rPr>
            </w:pPr>
            <w:r w:rsidRPr="003110C9">
              <w:rPr>
                <w:rFonts w:ascii="Arial" w:eastAsia="굴림" w:hAnsi="Arial" w:cs="Arial"/>
                <w:b/>
                <w:bCs/>
                <w:color w:val="000000"/>
                <w:kern w:val="0"/>
                <w:sz w:val="24"/>
                <w:szCs w:val="24"/>
                <w:lang w:val="mn-MN"/>
              </w:rPr>
              <w:t>Аж үйлдвэр</w:t>
            </w:r>
          </w:p>
        </w:tc>
        <w:tc>
          <w:tcPr>
            <w:tcW w:w="2233" w:type="dxa"/>
            <w:shd w:val="clear" w:color="auto" w:fill="FFFFFF"/>
            <w:tcMar>
              <w:top w:w="28" w:type="dxa"/>
              <w:left w:w="102" w:type="dxa"/>
              <w:bottom w:w="28" w:type="dxa"/>
              <w:right w:w="102" w:type="dxa"/>
            </w:tcMar>
            <w:vAlign w:val="center"/>
          </w:tcPr>
          <w:p w:rsidR="007660D6" w:rsidRPr="003110C9" w:rsidRDefault="007660D6" w:rsidP="003110C9">
            <w:pPr>
              <w:spacing w:after="0" w:line="276" w:lineRule="auto"/>
              <w:jc w:val="center"/>
              <w:textAlignment w:val="baseline"/>
              <w:rPr>
                <w:rFonts w:ascii="Arial" w:eastAsia="굴림" w:hAnsi="Arial" w:cs="Arial"/>
                <w:b/>
                <w:bCs/>
                <w:color w:val="000000"/>
                <w:kern w:val="0"/>
                <w:sz w:val="24"/>
                <w:szCs w:val="24"/>
              </w:rPr>
            </w:pPr>
            <w:r w:rsidRPr="003110C9">
              <w:rPr>
                <w:rFonts w:ascii="Arial" w:eastAsia="굴림" w:hAnsi="Arial" w:cs="Arial"/>
                <w:b/>
                <w:bCs/>
                <w:color w:val="000000"/>
                <w:kern w:val="0"/>
                <w:sz w:val="24"/>
                <w:szCs w:val="24"/>
              </w:rPr>
              <w:t>355</w:t>
            </w:r>
          </w:p>
        </w:tc>
        <w:tc>
          <w:tcPr>
            <w:tcW w:w="5873" w:type="dxa"/>
            <w:shd w:val="clear" w:color="auto" w:fill="FFFFFF"/>
            <w:tcMar>
              <w:top w:w="28" w:type="dxa"/>
              <w:left w:w="102" w:type="dxa"/>
              <w:bottom w:w="28" w:type="dxa"/>
              <w:right w:w="102" w:type="dxa"/>
            </w:tcMar>
            <w:vAlign w:val="center"/>
            <w:hideMark/>
          </w:tcPr>
          <w:p w:rsidR="007660D6" w:rsidRPr="001031A3" w:rsidRDefault="00E20A7F" w:rsidP="003110C9">
            <w:pPr>
              <w:wordWrap/>
              <w:spacing w:before="200" w:after="0" w:line="276" w:lineRule="auto"/>
              <w:textAlignment w:val="baseline"/>
              <w:rPr>
                <w:rFonts w:ascii="Arial" w:eastAsia="휴먼명조" w:hAnsi="Arial" w:cs="Arial"/>
                <w:bCs/>
                <w:color w:val="000000"/>
                <w:kern w:val="0"/>
                <w:sz w:val="24"/>
                <w:szCs w:val="24"/>
                <w:lang w:val="mn-MN"/>
              </w:rPr>
            </w:pPr>
            <w:r w:rsidRPr="003110C9">
              <w:rPr>
                <w:rFonts w:ascii="Arial" w:eastAsia="휴먼명조" w:hAnsi="Arial" w:cs="Arial"/>
                <w:bCs/>
                <w:color w:val="000000"/>
                <w:kern w:val="0"/>
                <w:sz w:val="24"/>
                <w:szCs w:val="24"/>
                <w:lang w:val="mn-MN"/>
              </w:rPr>
              <w:t>1 дэх шалгалт</w:t>
            </w:r>
            <w:r w:rsidR="00FA1243" w:rsidRPr="003110C9">
              <w:rPr>
                <w:rFonts w:ascii="Arial" w:eastAsia="휴먼명조" w:hAnsi="Arial" w:cs="Arial"/>
                <w:bCs/>
                <w:color w:val="000000"/>
                <w:kern w:val="0"/>
                <w:sz w:val="24"/>
                <w:szCs w:val="24"/>
                <w:lang w:val="mn-MN"/>
              </w:rPr>
              <w:t xml:space="preserve"> </w:t>
            </w:r>
            <w:r w:rsidRPr="003110C9">
              <w:rPr>
                <w:rFonts w:ascii="Arial" w:eastAsia="휴먼명조" w:hAnsi="Arial" w:cs="Arial"/>
                <w:bCs/>
                <w:color w:val="000000"/>
                <w:kern w:val="0"/>
                <w:sz w:val="24"/>
                <w:szCs w:val="24"/>
                <w:lang w:val="mn-MN"/>
              </w:rPr>
              <w:t>/СХТТШ/ болон 2</w:t>
            </w:r>
            <w:r w:rsidR="00FA1243" w:rsidRPr="003110C9">
              <w:rPr>
                <w:rFonts w:ascii="Arial" w:eastAsia="휴먼명조" w:hAnsi="Arial" w:cs="Arial"/>
                <w:bCs/>
                <w:color w:val="000000"/>
                <w:kern w:val="0"/>
                <w:sz w:val="24"/>
                <w:szCs w:val="24"/>
                <w:lang w:val="mn-MN"/>
              </w:rPr>
              <w:t xml:space="preserve"> </w:t>
            </w:r>
            <w:r w:rsidRPr="003110C9">
              <w:rPr>
                <w:rFonts w:ascii="Arial" w:eastAsia="휴먼명조" w:hAnsi="Arial" w:cs="Arial"/>
                <w:bCs/>
                <w:color w:val="000000"/>
                <w:kern w:val="0"/>
                <w:sz w:val="24"/>
                <w:szCs w:val="24"/>
                <w:lang w:val="mn-MN"/>
              </w:rPr>
              <w:t>дахь шалгалт</w:t>
            </w:r>
            <w:r w:rsidR="00FA1243" w:rsidRPr="003110C9">
              <w:rPr>
                <w:rFonts w:ascii="Arial" w:eastAsia="휴먼명조" w:hAnsi="Arial" w:cs="Arial"/>
                <w:bCs/>
                <w:color w:val="000000"/>
                <w:kern w:val="0"/>
                <w:sz w:val="24"/>
                <w:szCs w:val="24"/>
                <w:lang w:val="mn-MN"/>
              </w:rPr>
              <w:t xml:space="preserve"> </w:t>
            </w:r>
            <w:r w:rsidRPr="003110C9">
              <w:rPr>
                <w:rFonts w:ascii="Arial" w:eastAsia="휴먼명조" w:hAnsi="Arial" w:cs="Arial"/>
                <w:bCs/>
                <w:color w:val="000000"/>
                <w:kern w:val="0"/>
                <w:sz w:val="24"/>
                <w:szCs w:val="24"/>
                <w:lang w:val="mn-MN"/>
              </w:rPr>
              <w:t>/ур чадвар/ -ын дараа өндөр онооны дарааллаар салбар тус бүр сонгон ава</w:t>
            </w:r>
            <w:r w:rsidR="00FA1243" w:rsidRPr="003110C9">
              <w:rPr>
                <w:rFonts w:ascii="Arial" w:eastAsia="휴먼명조" w:hAnsi="Arial" w:cs="Arial"/>
                <w:bCs/>
                <w:color w:val="000000"/>
                <w:kern w:val="0"/>
                <w:sz w:val="24"/>
                <w:szCs w:val="24"/>
                <w:lang w:val="mn-MN"/>
              </w:rPr>
              <w:t>хаар төлөвлөсөний дагуу авна.</w:t>
            </w:r>
            <w:r w:rsidR="00AC61CB" w:rsidRPr="003110C9">
              <w:rPr>
                <w:rFonts w:ascii="Arial" w:eastAsia="휴먼명조" w:hAnsi="Arial" w:cs="Arial"/>
                <w:bCs/>
                <w:color w:val="000000"/>
                <w:kern w:val="0"/>
                <w:sz w:val="24"/>
                <w:szCs w:val="24"/>
                <w:lang w:val="mn-MN"/>
              </w:rPr>
              <w:t xml:space="preserve">                       </w:t>
            </w:r>
            <w:r w:rsidR="003110C9">
              <w:rPr>
                <w:rFonts w:ascii="Arial" w:eastAsia="휴먼명조" w:hAnsi="Arial" w:cs="Arial"/>
                <w:bCs/>
                <w:color w:val="000000"/>
                <w:kern w:val="0"/>
                <w:sz w:val="24"/>
                <w:szCs w:val="24"/>
                <w:lang w:val="mn-MN"/>
              </w:rPr>
              <w:t xml:space="preserve">                           </w:t>
            </w:r>
            <w:r w:rsidR="00AC61CB" w:rsidRPr="003110C9">
              <w:rPr>
                <w:rFonts w:ascii="Arial" w:eastAsia="휴먼명조" w:hAnsi="Arial" w:cs="Arial"/>
                <w:bCs/>
                <w:color w:val="000000"/>
                <w:kern w:val="0"/>
                <w:sz w:val="24"/>
                <w:szCs w:val="24"/>
                <w:lang w:val="mn-MN"/>
              </w:rPr>
              <w:t xml:space="preserve"> </w:t>
            </w:r>
            <w:r w:rsidR="00FA1243" w:rsidRPr="003110C9">
              <w:rPr>
                <w:rFonts w:ascii="Arial" w:eastAsia="휴먼명조" w:hAnsi="Arial" w:cs="Arial"/>
                <w:bCs/>
                <w:color w:val="000000"/>
                <w:kern w:val="0"/>
                <w:sz w:val="24"/>
                <w:szCs w:val="24"/>
                <w:lang w:val="mn-MN"/>
              </w:rPr>
              <w:t xml:space="preserve"> /Ө</w:t>
            </w:r>
            <w:r w:rsidR="00E46CD1" w:rsidRPr="003110C9">
              <w:rPr>
                <w:rFonts w:ascii="Arial" w:eastAsia="휴먼명조" w:hAnsi="Arial" w:cs="Arial"/>
                <w:bCs/>
                <w:color w:val="000000"/>
                <w:kern w:val="0"/>
                <w:sz w:val="24"/>
                <w:szCs w:val="24"/>
                <w:lang w:val="mn-MN"/>
              </w:rPr>
              <w:t>нгө ялгах чадваргүй</w:t>
            </w:r>
            <w:r w:rsidRPr="003110C9">
              <w:rPr>
                <w:rFonts w:ascii="Arial" w:eastAsia="휴먼명조" w:hAnsi="Arial" w:cs="Arial"/>
                <w:bCs/>
                <w:color w:val="000000"/>
                <w:kern w:val="0"/>
                <w:sz w:val="24"/>
                <w:szCs w:val="24"/>
                <w:lang w:val="mn-MN"/>
              </w:rPr>
              <w:t xml:space="preserve"> тохиолдолд </w:t>
            </w:r>
            <w:r w:rsidR="00193231" w:rsidRPr="003110C9">
              <w:rPr>
                <w:rFonts w:ascii="Arial" w:eastAsia="휴먼명조" w:hAnsi="Arial" w:cs="Arial"/>
                <w:bCs/>
                <w:color w:val="000000"/>
                <w:kern w:val="0"/>
                <w:sz w:val="24"/>
                <w:szCs w:val="24"/>
                <w:lang w:val="mn-MN"/>
              </w:rPr>
              <w:t>тэнцээгүйд тооцож хасна</w:t>
            </w:r>
            <w:r w:rsidRPr="003110C9">
              <w:rPr>
                <w:rFonts w:ascii="Arial" w:eastAsia="휴먼명조" w:hAnsi="Arial" w:cs="Arial"/>
                <w:bCs/>
                <w:color w:val="000000"/>
                <w:kern w:val="0"/>
                <w:sz w:val="24"/>
                <w:szCs w:val="24"/>
                <w:lang w:val="mn-MN"/>
              </w:rPr>
              <w:t xml:space="preserve">/ </w:t>
            </w:r>
            <w:r w:rsidR="007660D6" w:rsidRPr="001031A3">
              <w:rPr>
                <w:rFonts w:ascii="Arial" w:eastAsia="휴먼명조" w:hAnsi="Arial" w:cs="Arial"/>
                <w:bCs/>
                <w:color w:val="000000"/>
                <w:kern w:val="0"/>
                <w:sz w:val="24"/>
                <w:szCs w:val="24"/>
                <w:lang w:val="mn-MN"/>
              </w:rPr>
              <w:t xml:space="preserve"> </w:t>
            </w:r>
          </w:p>
        </w:tc>
      </w:tr>
    </w:tbl>
    <w:p w:rsidR="00323FC9" w:rsidRPr="001031A3" w:rsidRDefault="00323FC9" w:rsidP="003110C9">
      <w:pPr>
        <w:wordWrap/>
        <w:spacing w:after="0" w:line="276" w:lineRule="auto"/>
        <w:jc w:val="left"/>
        <w:textAlignment w:val="baseline"/>
        <w:rPr>
          <w:rFonts w:ascii="Arial" w:eastAsia="휴먼명조" w:hAnsi="Arial" w:cs="Arial"/>
          <w:b/>
          <w:bCs/>
          <w:color w:val="000000"/>
          <w:kern w:val="0"/>
          <w:sz w:val="24"/>
          <w:szCs w:val="24"/>
          <w:lang w:val="mn-MN"/>
        </w:rPr>
      </w:pPr>
    </w:p>
    <w:p w:rsidR="003110C9" w:rsidRPr="003110C9" w:rsidRDefault="00EF6DE9" w:rsidP="003110C9">
      <w:pPr>
        <w:wordWrap/>
        <w:spacing w:after="0" w:line="276" w:lineRule="auto"/>
        <w:jc w:val="left"/>
        <w:textAlignment w:val="baseline"/>
        <w:rPr>
          <w:rFonts w:ascii="Arial" w:eastAsia="휴먼명조" w:hAnsi="Arial" w:cs="Arial"/>
          <w:b/>
          <w:bCs/>
          <w:color w:val="000000"/>
          <w:kern w:val="0"/>
          <w:sz w:val="24"/>
          <w:szCs w:val="24"/>
          <w:lang w:val="mn-MN"/>
        </w:rPr>
      </w:pPr>
      <w:r w:rsidRPr="001031A3">
        <w:rPr>
          <w:rFonts w:ascii="Arial" w:eastAsia="휴먼명조" w:hAnsi="Arial" w:cs="Arial"/>
          <w:b/>
          <w:bCs/>
          <w:color w:val="000000"/>
          <w:kern w:val="0"/>
          <w:sz w:val="24"/>
          <w:szCs w:val="24"/>
          <w:lang w:val="mn-MN"/>
        </w:rPr>
        <w:t xml:space="preserve">2. </w:t>
      </w:r>
      <w:r w:rsidR="00611DF1" w:rsidRPr="003110C9">
        <w:rPr>
          <w:rFonts w:ascii="Arial" w:eastAsia="휴먼명조" w:hAnsi="Arial" w:cs="Arial"/>
          <w:b/>
          <w:bCs/>
          <w:color w:val="000000"/>
          <w:kern w:val="0"/>
          <w:sz w:val="24"/>
          <w:szCs w:val="24"/>
          <w:lang w:val="mn-MN"/>
        </w:rPr>
        <w:t>Бүртгүүлэх салбар ба дэд салбар</w:t>
      </w:r>
    </w:p>
    <w:p w:rsidR="003110C9" w:rsidRDefault="00611DF1" w:rsidP="003110C9">
      <w:pPr>
        <w:wordWrap/>
        <w:spacing w:after="0" w:line="276" w:lineRule="auto"/>
        <w:textAlignment w:val="baseline"/>
        <w:rPr>
          <w:rFonts w:ascii="Arial" w:eastAsia="휴먼명조" w:hAnsi="Arial" w:cs="Arial"/>
          <w:bCs/>
          <w:color w:val="000000"/>
          <w:kern w:val="0"/>
          <w:sz w:val="24"/>
          <w:szCs w:val="24"/>
          <w:lang w:val="mn-MN"/>
        </w:rPr>
      </w:pPr>
      <w:r w:rsidRPr="003110C9">
        <w:rPr>
          <w:rFonts w:ascii="Arial" w:eastAsia="휴먼명조" w:hAnsi="Arial" w:cs="Arial"/>
          <w:bCs/>
          <w:color w:val="000000"/>
          <w:kern w:val="0"/>
          <w:sz w:val="24"/>
          <w:szCs w:val="24"/>
          <w:lang w:val="mn-MN"/>
        </w:rPr>
        <w:t>А. Бүртгэлийн анкет бөглөхдөө дэд салбараас заавал нэгийг сонгож бөглөнө.</w:t>
      </w:r>
    </w:p>
    <w:p w:rsidR="00A360A1" w:rsidRDefault="003110C9" w:rsidP="003110C9">
      <w:pPr>
        <w:wordWrap/>
        <w:spacing w:after="0" w:line="276" w:lineRule="auto"/>
        <w:textAlignment w:val="baseline"/>
        <w:rPr>
          <w:rFonts w:ascii="Arial" w:eastAsia="휴먼명조" w:hAnsi="Arial" w:cs="Arial"/>
          <w:bCs/>
          <w:color w:val="000000"/>
          <w:kern w:val="0"/>
          <w:sz w:val="24"/>
          <w:szCs w:val="24"/>
          <w:lang w:val="mn-MN"/>
        </w:rPr>
      </w:pPr>
      <w:r>
        <w:rPr>
          <w:rFonts w:ascii="Arial" w:eastAsia="휴먼명조" w:hAnsi="Arial" w:cs="Arial"/>
          <w:bCs/>
          <w:color w:val="000000"/>
          <w:kern w:val="0"/>
          <w:sz w:val="24"/>
          <w:szCs w:val="24"/>
          <w:lang w:val="mn-MN"/>
        </w:rPr>
        <w:t xml:space="preserve">        </w:t>
      </w:r>
      <w:r w:rsidR="00611DF1" w:rsidRPr="003110C9">
        <w:rPr>
          <w:rFonts w:ascii="Arial" w:eastAsia="휴먼명조" w:hAnsi="Arial" w:cs="Arial"/>
          <w:bCs/>
          <w:color w:val="000000"/>
          <w:kern w:val="0"/>
          <w:sz w:val="24"/>
          <w:szCs w:val="24"/>
          <w:lang w:val="mn-MN"/>
        </w:rPr>
        <w:t xml:space="preserve"> 1.Угсрах 2. Хэмжих 3. Холбох энэ 3-аас аль нэгийг сонгоно.</w:t>
      </w:r>
      <w:r>
        <w:rPr>
          <w:rFonts w:ascii="Arial" w:eastAsia="휴먼명조" w:hAnsi="Arial" w:cs="Arial"/>
          <w:bCs/>
          <w:color w:val="000000"/>
          <w:kern w:val="0"/>
          <w:sz w:val="24"/>
          <w:szCs w:val="24"/>
          <w:lang w:val="mn-MN"/>
        </w:rPr>
        <w:t xml:space="preserve"> </w:t>
      </w:r>
    </w:p>
    <w:p w:rsidR="00611DF1" w:rsidRPr="003110C9" w:rsidRDefault="00A360A1" w:rsidP="003110C9">
      <w:pPr>
        <w:wordWrap/>
        <w:spacing w:after="0" w:line="276" w:lineRule="auto"/>
        <w:textAlignment w:val="baseline"/>
        <w:rPr>
          <w:rFonts w:ascii="Arial" w:eastAsia="휴먼명조" w:hAnsi="Arial" w:cs="Arial"/>
          <w:bCs/>
          <w:color w:val="000000"/>
          <w:kern w:val="0"/>
          <w:sz w:val="24"/>
          <w:szCs w:val="24"/>
          <w:lang w:val="mn-MN"/>
        </w:rPr>
      </w:pPr>
      <w:r>
        <w:rPr>
          <w:rFonts w:ascii="Arial" w:eastAsia="휴먼명조" w:hAnsi="Arial" w:cs="Arial"/>
          <w:bCs/>
          <w:color w:val="000000"/>
          <w:kern w:val="0"/>
          <w:sz w:val="24"/>
          <w:szCs w:val="24"/>
          <w:lang w:val="mn-MN"/>
        </w:rPr>
        <w:t xml:space="preserve">                </w:t>
      </w:r>
      <w:r w:rsidR="00611DF1" w:rsidRPr="003110C9">
        <w:rPr>
          <w:rFonts w:ascii="Arial" w:eastAsia="휴먼명조" w:hAnsi="Arial" w:cs="Arial"/>
          <w:bCs/>
          <w:color w:val="000000"/>
          <w:kern w:val="0"/>
          <w:sz w:val="24"/>
          <w:szCs w:val="24"/>
          <w:lang w:val="mn-MN"/>
        </w:rPr>
        <w:t>(</w:t>
      </w:r>
      <w:r w:rsidR="003110C9">
        <w:rPr>
          <w:rFonts w:ascii="Arial" w:eastAsia="휴먼명조" w:hAnsi="Arial" w:cs="Arial"/>
          <w:bCs/>
          <w:color w:val="000000"/>
          <w:kern w:val="0"/>
          <w:sz w:val="24"/>
          <w:szCs w:val="24"/>
          <w:lang w:val="mn-MN"/>
        </w:rPr>
        <w:t>Ш</w:t>
      </w:r>
      <w:r w:rsidR="00611DF1" w:rsidRPr="003110C9">
        <w:rPr>
          <w:rFonts w:ascii="Arial" w:eastAsia="휴먼명조" w:hAnsi="Arial" w:cs="Arial"/>
          <w:bCs/>
          <w:color w:val="000000"/>
          <w:kern w:val="0"/>
          <w:sz w:val="24"/>
          <w:szCs w:val="24"/>
          <w:lang w:val="mn-MN"/>
        </w:rPr>
        <w:t xml:space="preserve">алгалтын дараа сонголтыг өөрчлөх боломжгүй) </w:t>
      </w:r>
    </w:p>
    <w:p w:rsidR="00611DF1" w:rsidRPr="003110C9" w:rsidRDefault="00611DF1" w:rsidP="003110C9">
      <w:pPr>
        <w:wordWrap/>
        <w:spacing w:after="0" w:line="276" w:lineRule="auto"/>
        <w:textAlignment w:val="baseline"/>
        <w:rPr>
          <w:rFonts w:ascii="Arial" w:eastAsia="휴먼명조" w:hAnsi="Arial" w:cs="Arial"/>
          <w:bCs/>
          <w:color w:val="000000"/>
          <w:kern w:val="0"/>
          <w:sz w:val="24"/>
          <w:szCs w:val="24"/>
          <w:lang w:val="mn-MN"/>
        </w:rPr>
      </w:pPr>
      <w:r w:rsidRPr="00D77ED1">
        <w:rPr>
          <w:rFonts w:ascii="Arial" w:eastAsia="휴먼명조" w:hAnsi="Arial" w:cs="Arial"/>
          <w:bCs/>
          <w:color w:val="000000"/>
          <w:kern w:val="0"/>
          <w:sz w:val="24"/>
          <w:szCs w:val="24"/>
          <w:lang w:val="mn-MN"/>
        </w:rPr>
        <w:t>B.</w:t>
      </w:r>
      <w:r w:rsidRPr="003110C9">
        <w:rPr>
          <w:rFonts w:ascii="Arial" w:eastAsia="휴먼명조" w:hAnsi="Arial" w:cs="Arial"/>
          <w:bCs/>
          <w:color w:val="000000"/>
          <w:kern w:val="0"/>
          <w:sz w:val="24"/>
          <w:szCs w:val="24"/>
          <w:lang w:val="mn-MN"/>
        </w:rPr>
        <w:t xml:space="preserve"> Давхар бүртгүүлэх боломжгүй.</w:t>
      </w:r>
    </w:p>
    <w:p w:rsidR="00611DF1" w:rsidRPr="003110C9" w:rsidRDefault="00611DF1" w:rsidP="003110C9">
      <w:pPr>
        <w:wordWrap/>
        <w:spacing w:after="0" w:line="276" w:lineRule="auto"/>
        <w:textAlignment w:val="baseline"/>
        <w:rPr>
          <w:rFonts w:ascii="Arial" w:eastAsia="휴먼명조" w:hAnsi="Arial" w:cs="Arial"/>
          <w:b/>
          <w:bCs/>
          <w:color w:val="000000"/>
          <w:kern w:val="0"/>
          <w:sz w:val="24"/>
          <w:szCs w:val="24"/>
          <w:lang w:val="mn-MN"/>
        </w:rPr>
      </w:pPr>
    </w:p>
    <w:p w:rsidR="000231B0" w:rsidRPr="003110C9" w:rsidRDefault="00611DF1" w:rsidP="003110C9">
      <w:pPr>
        <w:wordWrap/>
        <w:spacing w:after="0" w:line="276" w:lineRule="auto"/>
        <w:jc w:val="left"/>
        <w:textAlignment w:val="baseline"/>
        <w:rPr>
          <w:rFonts w:ascii="Arial" w:hAnsi="Arial" w:cs="Arial"/>
          <w:b/>
          <w:sz w:val="24"/>
          <w:szCs w:val="24"/>
          <w:lang w:val="mn-MN"/>
        </w:rPr>
      </w:pPr>
      <w:r w:rsidRPr="003110C9">
        <w:rPr>
          <w:rFonts w:ascii="Arial" w:eastAsia="휴먼명조" w:hAnsi="Arial" w:cs="Arial"/>
          <w:b/>
          <w:bCs/>
          <w:color w:val="000000"/>
          <w:kern w:val="0"/>
          <w:sz w:val="24"/>
          <w:szCs w:val="24"/>
          <w:lang w:val="mn-MN"/>
        </w:rPr>
        <w:t xml:space="preserve">3. </w:t>
      </w:r>
      <w:r w:rsidR="000231B0" w:rsidRPr="003110C9">
        <w:rPr>
          <w:rFonts w:ascii="Arial" w:hAnsi="Arial" w:cs="Arial"/>
          <w:b/>
          <w:sz w:val="24"/>
          <w:szCs w:val="24"/>
          <w:lang w:val="mn-MN"/>
        </w:rPr>
        <w:t xml:space="preserve">Тавигдах шаардлага </w:t>
      </w:r>
    </w:p>
    <w:p w:rsidR="000231B0" w:rsidRPr="003110C9" w:rsidRDefault="000231B0" w:rsidP="003110C9">
      <w:pPr>
        <w:spacing w:line="276" w:lineRule="auto"/>
        <w:rPr>
          <w:rFonts w:ascii="Arial" w:hAnsi="Arial" w:cs="Arial"/>
          <w:sz w:val="24"/>
          <w:szCs w:val="24"/>
          <w:lang w:val="mn-MN"/>
        </w:rPr>
      </w:pPr>
      <w:r w:rsidRPr="003110C9">
        <w:rPr>
          <w:rFonts w:ascii="Arial" w:hAnsi="Arial" w:cs="Arial"/>
          <w:b/>
          <w:sz w:val="24"/>
          <w:szCs w:val="24"/>
          <w:lang w:val="mn-MN"/>
        </w:rPr>
        <w:t xml:space="preserve">  а.</w:t>
      </w:r>
      <w:r w:rsidRPr="003110C9">
        <w:rPr>
          <w:rFonts w:ascii="Arial" w:hAnsi="Arial" w:cs="Arial"/>
          <w:sz w:val="24"/>
          <w:szCs w:val="24"/>
          <w:lang w:val="mn-MN"/>
        </w:rPr>
        <w:t xml:space="preserve"> 18-аас 39 настай байх (1982 оны 4 сарын 26-наас 2004 оны 4 сарын 25-  </w:t>
      </w:r>
    </w:p>
    <w:p w:rsidR="000231B0" w:rsidRPr="003110C9" w:rsidRDefault="000231B0" w:rsidP="003110C9">
      <w:pPr>
        <w:spacing w:line="276" w:lineRule="auto"/>
        <w:rPr>
          <w:rFonts w:ascii="Arial" w:hAnsi="Arial" w:cs="Arial"/>
          <w:sz w:val="24"/>
          <w:szCs w:val="24"/>
          <w:lang w:val="mn-MN"/>
        </w:rPr>
      </w:pPr>
      <w:r w:rsidRPr="003110C9">
        <w:rPr>
          <w:rFonts w:ascii="Arial" w:hAnsi="Arial" w:cs="Arial"/>
          <w:sz w:val="24"/>
          <w:szCs w:val="24"/>
          <w:lang w:val="mn-MN"/>
        </w:rPr>
        <w:t xml:space="preserve">     ны өдрийн хооронд төрсөн байх), </w:t>
      </w:r>
    </w:p>
    <w:p w:rsidR="000231B0" w:rsidRPr="003110C9" w:rsidRDefault="000231B0" w:rsidP="003110C9">
      <w:pPr>
        <w:spacing w:line="276" w:lineRule="auto"/>
        <w:rPr>
          <w:rFonts w:ascii="Arial" w:hAnsi="Arial" w:cs="Arial"/>
          <w:sz w:val="24"/>
          <w:szCs w:val="24"/>
          <w:lang w:val="mn-MN"/>
        </w:rPr>
      </w:pPr>
      <w:r w:rsidRPr="003110C9">
        <w:rPr>
          <w:rFonts w:ascii="Arial" w:hAnsi="Arial" w:cs="Arial"/>
          <w:sz w:val="24"/>
          <w:szCs w:val="24"/>
          <w:lang w:val="mn-MN"/>
        </w:rPr>
        <w:t xml:space="preserve">  </w:t>
      </w:r>
      <w:r w:rsidR="00AC61CB" w:rsidRPr="003110C9">
        <w:rPr>
          <w:rFonts w:ascii="Arial" w:hAnsi="Arial" w:cs="Arial"/>
          <w:b/>
          <w:sz w:val="24"/>
          <w:szCs w:val="24"/>
          <w:lang w:val="mn-MN"/>
        </w:rPr>
        <w:t>b</w:t>
      </w:r>
      <w:r w:rsidRPr="003110C9">
        <w:rPr>
          <w:rFonts w:ascii="Arial" w:hAnsi="Arial" w:cs="Arial"/>
          <w:b/>
          <w:sz w:val="24"/>
          <w:szCs w:val="24"/>
          <w:lang w:val="mn-MN"/>
        </w:rPr>
        <w:t>.</w:t>
      </w:r>
      <w:r w:rsidRPr="003110C9">
        <w:rPr>
          <w:rFonts w:ascii="Arial" w:hAnsi="Arial" w:cs="Arial"/>
          <w:sz w:val="24"/>
          <w:szCs w:val="24"/>
          <w:lang w:val="mn-MN"/>
        </w:rPr>
        <w:t xml:space="preserve"> Хорих ялтай эсвэл түүнээс илүү хүнд ялтай гэмт хэрэгт холбогдоогүй байх,</w:t>
      </w:r>
    </w:p>
    <w:p w:rsidR="000231B0" w:rsidRPr="003110C9" w:rsidRDefault="000231B0" w:rsidP="003110C9">
      <w:pPr>
        <w:spacing w:line="276" w:lineRule="auto"/>
        <w:rPr>
          <w:rFonts w:ascii="Arial" w:hAnsi="Arial" w:cs="Arial"/>
          <w:sz w:val="24"/>
          <w:szCs w:val="24"/>
          <w:lang w:val="mn-MN"/>
        </w:rPr>
      </w:pPr>
      <w:r w:rsidRPr="003110C9">
        <w:rPr>
          <w:rFonts w:ascii="Arial" w:hAnsi="Arial" w:cs="Arial"/>
          <w:sz w:val="24"/>
          <w:szCs w:val="24"/>
          <w:lang w:val="mn-MN"/>
        </w:rPr>
        <w:t xml:space="preserve">  </w:t>
      </w:r>
      <w:r w:rsidR="00AC61CB" w:rsidRPr="003110C9">
        <w:rPr>
          <w:rFonts w:ascii="Arial" w:hAnsi="Arial" w:cs="Arial"/>
          <w:b/>
          <w:sz w:val="24"/>
          <w:szCs w:val="24"/>
          <w:lang w:val="mn-MN"/>
        </w:rPr>
        <w:t>с</w:t>
      </w:r>
      <w:r w:rsidRPr="003110C9">
        <w:rPr>
          <w:rFonts w:ascii="Arial" w:hAnsi="Arial" w:cs="Arial"/>
          <w:b/>
          <w:sz w:val="24"/>
          <w:szCs w:val="24"/>
          <w:lang w:val="mn-MN"/>
        </w:rPr>
        <w:t>.</w:t>
      </w:r>
      <w:r w:rsidRPr="003110C9">
        <w:rPr>
          <w:rFonts w:ascii="Arial" w:hAnsi="Arial" w:cs="Arial"/>
          <w:sz w:val="24"/>
          <w:szCs w:val="24"/>
          <w:lang w:val="mn-MN"/>
        </w:rPr>
        <w:t xml:space="preserve"> БНСУ-аас албадан гаргах буюу тус улсыг орхин явах захирамж гаргуулж </w:t>
      </w:r>
    </w:p>
    <w:p w:rsidR="000231B0" w:rsidRPr="003110C9" w:rsidRDefault="000231B0" w:rsidP="003110C9">
      <w:pPr>
        <w:spacing w:line="276" w:lineRule="auto"/>
        <w:rPr>
          <w:rFonts w:ascii="Arial" w:hAnsi="Arial" w:cs="Arial"/>
          <w:sz w:val="24"/>
          <w:szCs w:val="24"/>
          <w:lang w:val="mn-MN"/>
        </w:rPr>
      </w:pPr>
      <w:r w:rsidRPr="003110C9">
        <w:rPr>
          <w:rFonts w:ascii="Arial" w:hAnsi="Arial" w:cs="Arial"/>
          <w:sz w:val="24"/>
          <w:szCs w:val="24"/>
          <w:lang w:val="mn-MN"/>
        </w:rPr>
        <w:t xml:space="preserve">    байгаагүй байх,</w:t>
      </w:r>
    </w:p>
    <w:p w:rsidR="000231B0" w:rsidRPr="003110C9" w:rsidRDefault="000231B0" w:rsidP="003110C9">
      <w:pPr>
        <w:spacing w:line="276" w:lineRule="auto"/>
        <w:rPr>
          <w:rFonts w:ascii="Arial" w:hAnsi="Arial" w:cs="Arial"/>
          <w:sz w:val="24"/>
          <w:szCs w:val="24"/>
          <w:lang w:val="mn-MN"/>
        </w:rPr>
      </w:pPr>
      <w:r w:rsidRPr="003110C9">
        <w:rPr>
          <w:rFonts w:ascii="Arial" w:hAnsi="Arial" w:cs="Arial"/>
          <w:sz w:val="24"/>
          <w:szCs w:val="24"/>
          <w:lang w:val="mn-MN"/>
        </w:rPr>
        <w:t xml:space="preserve">  </w:t>
      </w:r>
      <w:r w:rsidR="00AC61CB" w:rsidRPr="003110C9">
        <w:rPr>
          <w:rFonts w:ascii="Arial" w:hAnsi="Arial" w:cs="Arial"/>
          <w:b/>
          <w:sz w:val="24"/>
          <w:szCs w:val="24"/>
          <w:lang w:val="mn-MN"/>
        </w:rPr>
        <w:t>d</w:t>
      </w:r>
      <w:r w:rsidR="00AC61CB" w:rsidRPr="003110C9">
        <w:rPr>
          <w:rFonts w:ascii="Arial" w:hAnsi="Arial" w:cs="Arial"/>
          <w:sz w:val="24"/>
          <w:szCs w:val="24"/>
          <w:lang w:val="mn-MN"/>
        </w:rPr>
        <w:t xml:space="preserve"> </w:t>
      </w:r>
      <w:r w:rsidRPr="003110C9">
        <w:rPr>
          <w:rFonts w:ascii="Arial" w:hAnsi="Arial" w:cs="Arial"/>
          <w:b/>
          <w:sz w:val="24"/>
          <w:szCs w:val="24"/>
          <w:lang w:val="mn-MN"/>
        </w:rPr>
        <w:t>.</w:t>
      </w:r>
      <w:r w:rsidRPr="003110C9">
        <w:rPr>
          <w:rFonts w:ascii="Arial" w:hAnsi="Arial" w:cs="Arial"/>
          <w:sz w:val="24"/>
          <w:szCs w:val="24"/>
          <w:lang w:val="mn-MN"/>
        </w:rPr>
        <w:t xml:space="preserve"> Монгол улсаас гарах эрхээ хязгаарлуулаагүй байх,</w:t>
      </w:r>
    </w:p>
    <w:p w:rsidR="000231B0" w:rsidRPr="003110C9" w:rsidRDefault="000231B0" w:rsidP="003110C9">
      <w:pPr>
        <w:spacing w:line="276" w:lineRule="auto"/>
        <w:rPr>
          <w:rFonts w:ascii="Arial" w:hAnsi="Arial" w:cs="Arial"/>
          <w:sz w:val="24"/>
          <w:szCs w:val="24"/>
          <w:lang w:val="mn-MN"/>
        </w:rPr>
      </w:pPr>
      <w:r w:rsidRPr="003110C9">
        <w:rPr>
          <w:rFonts w:ascii="Arial" w:hAnsi="Arial" w:cs="Arial"/>
          <w:b/>
          <w:sz w:val="24"/>
          <w:szCs w:val="24"/>
          <w:lang w:val="mn-MN"/>
        </w:rPr>
        <w:t xml:space="preserve">  </w:t>
      </w:r>
      <w:r w:rsidR="00AC61CB" w:rsidRPr="003110C9">
        <w:rPr>
          <w:rFonts w:ascii="Arial" w:hAnsi="Arial" w:cs="Arial"/>
          <w:b/>
          <w:sz w:val="24"/>
          <w:szCs w:val="24"/>
          <w:lang w:val="mn-MN"/>
        </w:rPr>
        <w:t>e</w:t>
      </w:r>
      <w:r w:rsidRPr="003110C9">
        <w:rPr>
          <w:rFonts w:ascii="Arial" w:hAnsi="Arial" w:cs="Arial"/>
          <w:b/>
          <w:sz w:val="24"/>
          <w:szCs w:val="24"/>
          <w:lang w:val="mn-MN"/>
        </w:rPr>
        <w:t>.</w:t>
      </w:r>
      <w:r w:rsidRPr="003110C9">
        <w:rPr>
          <w:rFonts w:ascii="Arial" w:hAnsi="Arial" w:cs="Arial"/>
          <w:sz w:val="24"/>
          <w:szCs w:val="24"/>
          <w:lang w:val="mn-MN"/>
        </w:rPr>
        <w:t xml:space="preserve"> Өнгө ялгах чадвартай байх (нурууны үений </w:t>
      </w:r>
      <w:r w:rsidR="00AC61CB" w:rsidRPr="003110C9">
        <w:rPr>
          <w:rFonts w:ascii="Arial" w:hAnsi="Arial" w:cs="Arial"/>
          <w:sz w:val="24"/>
          <w:szCs w:val="24"/>
          <w:lang w:val="mn-MN"/>
        </w:rPr>
        <w:t>диск</w:t>
      </w:r>
      <w:r w:rsidRPr="003110C9">
        <w:rPr>
          <w:rFonts w:ascii="Arial" w:hAnsi="Arial" w:cs="Arial"/>
          <w:sz w:val="24"/>
          <w:szCs w:val="24"/>
          <w:lang w:val="mn-MN"/>
        </w:rPr>
        <w:t xml:space="preserve">, гарын  сарвуу дутуу     </w:t>
      </w:r>
    </w:p>
    <w:p w:rsidR="000231B0" w:rsidRPr="003110C9" w:rsidRDefault="000231B0" w:rsidP="003110C9">
      <w:pPr>
        <w:spacing w:line="276" w:lineRule="auto"/>
        <w:rPr>
          <w:rFonts w:ascii="Arial" w:hAnsi="Arial" w:cs="Arial"/>
          <w:sz w:val="24"/>
          <w:szCs w:val="24"/>
          <w:lang w:val="mn-MN"/>
        </w:rPr>
      </w:pPr>
      <w:r w:rsidRPr="003110C9">
        <w:rPr>
          <w:rFonts w:ascii="Arial" w:hAnsi="Arial" w:cs="Arial"/>
          <w:sz w:val="24"/>
          <w:szCs w:val="24"/>
          <w:lang w:val="mn-MN"/>
        </w:rPr>
        <w:t xml:space="preserve">    тохиолдолд хэлний шалгалтанд орж болох хэдий ч 2 дахь шалгалтанд ажил </w:t>
      </w:r>
    </w:p>
    <w:p w:rsidR="000231B0" w:rsidRPr="003110C9" w:rsidRDefault="000231B0" w:rsidP="003110C9">
      <w:pPr>
        <w:spacing w:line="276" w:lineRule="auto"/>
        <w:rPr>
          <w:rFonts w:ascii="Arial" w:hAnsi="Arial" w:cs="Arial"/>
          <w:sz w:val="24"/>
          <w:szCs w:val="24"/>
          <w:lang w:val="mn-MN"/>
        </w:rPr>
      </w:pPr>
      <w:r w:rsidRPr="003110C9">
        <w:rPr>
          <w:rFonts w:ascii="Arial" w:hAnsi="Arial" w:cs="Arial"/>
          <w:sz w:val="24"/>
          <w:szCs w:val="24"/>
          <w:lang w:val="mn-MN"/>
        </w:rPr>
        <w:t xml:space="preserve">    үүрэг гүйцэтгэх чадамжгүй гэж үзэн хасах болно.), </w:t>
      </w:r>
    </w:p>
    <w:p w:rsidR="00AC61CB" w:rsidRPr="003110C9" w:rsidRDefault="00AC61CB" w:rsidP="003110C9">
      <w:pPr>
        <w:wordWrap/>
        <w:spacing w:before="200" w:after="0" w:line="276" w:lineRule="auto"/>
        <w:textAlignment w:val="baseline"/>
        <w:rPr>
          <w:rFonts w:ascii="Arial" w:eastAsia="휴먼명조" w:hAnsi="Arial" w:cs="Arial"/>
          <w:i/>
          <w:color w:val="000000"/>
          <w:kern w:val="0"/>
          <w:sz w:val="24"/>
          <w:szCs w:val="24"/>
          <w:lang w:val="mn-MN"/>
        </w:rPr>
      </w:pPr>
      <w:r w:rsidRPr="003110C9">
        <w:rPr>
          <w:rFonts w:ascii="Arial" w:eastAsia="휴먼명조" w:hAnsi="Arial" w:cs="Arial"/>
          <w:color w:val="000000"/>
          <w:kern w:val="0"/>
          <w:sz w:val="24"/>
          <w:szCs w:val="24"/>
          <w:lang w:val="mn-MN"/>
        </w:rPr>
        <w:t>*</w:t>
      </w:r>
      <w:r w:rsidRPr="003110C9">
        <w:rPr>
          <w:rFonts w:ascii="Arial" w:eastAsia="휴먼명조" w:hAnsi="Arial" w:cs="Arial"/>
          <w:i/>
          <w:color w:val="000000"/>
          <w:kern w:val="0"/>
          <w:sz w:val="24"/>
          <w:szCs w:val="24"/>
          <w:lang w:val="mn-MN"/>
        </w:rPr>
        <w:t>Бүртгэлийн хуудсанд оршин суусан хугацааг заавал тэмдэглэх</w:t>
      </w:r>
    </w:p>
    <w:p w:rsidR="00B663A1" w:rsidRPr="003110C9" w:rsidRDefault="000231B0" w:rsidP="003110C9">
      <w:pPr>
        <w:spacing w:line="276" w:lineRule="auto"/>
        <w:rPr>
          <w:rFonts w:ascii="Arial" w:hAnsi="Arial" w:cs="Arial"/>
          <w:sz w:val="24"/>
          <w:szCs w:val="24"/>
          <w:lang w:val="mn-MN"/>
        </w:rPr>
      </w:pPr>
      <w:r w:rsidRPr="003110C9">
        <w:rPr>
          <w:rFonts w:ascii="Arial" w:hAnsi="Arial" w:cs="Arial"/>
          <w:sz w:val="24"/>
          <w:szCs w:val="24"/>
          <w:lang w:val="mn-MN"/>
        </w:rPr>
        <w:t xml:space="preserve">  </w:t>
      </w:r>
      <w:r w:rsidR="00AC61CB" w:rsidRPr="003110C9">
        <w:rPr>
          <w:rFonts w:ascii="Arial" w:hAnsi="Arial" w:cs="Arial"/>
          <w:b/>
          <w:sz w:val="24"/>
          <w:szCs w:val="24"/>
          <w:lang w:val="mn-MN"/>
        </w:rPr>
        <w:t>f</w:t>
      </w:r>
      <w:r w:rsidRPr="003110C9">
        <w:rPr>
          <w:rFonts w:ascii="Arial" w:hAnsi="Arial" w:cs="Arial"/>
          <w:b/>
          <w:sz w:val="24"/>
          <w:szCs w:val="24"/>
          <w:lang w:val="mn-MN"/>
        </w:rPr>
        <w:t>.</w:t>
      </w:r>
      <w:r w:rsidRPr="003110C9">
        <w:rPr>
          <w:rFonts w:ascii="Arial" w:hAnsi="Arial" w:cs="Arial"/>
          <w:sz w:val="24"/>
          <w:szCs w:val="24"/>
          <w:lang w:val="mn-MN"/>
        </w:rPr>
        <w:t xml:space="preserve"> Мэргэжлийн бус ажилчны E-9, усан онгоцны ажлын E-10 визээр БНСУ-д</w:t>
      </w:r>
      <w:r w:rsidR="00611DF1" w:rsidRPr="003110C9">
        <w:rPr>
          <w:rFonts w:ascii="Arial" w:hAnsi="Arial" w:cs="Arial"/>
          <w:sz w:val="24"/>
          <w:szCs w:val="24"/>
          <w:lang w:val="mn-MN"/>
        </w:rPr>
        <w:t xml:space="preserve"> </w:t>
      </w:r>
      <w:r w:rsidRPr="003110C9">
        <w:rPr>
          <w:rFonts w:ascii="Arial" w:hAnsi="Arial" w:cs="Arial"/>
          <w:sz w:val="24"/>
          <w:szCs w:val="24"/>
          <w:lang w:val="mn-MN"/>
        </w:rPr>
        <w:t>5 болон түүнээс</w:t>
      </w:r>
      <w:r w:rsidR="00FA5B63" w:rsidRPr="003110C9">
        <w:rPr>
          <w:rFonts w:ascii="Arial" w:hAnsi="Arial" w:cs="Arial"/>
          <w:sz w:val="24"/>
          <w:szCs w:val="24"/>
          <w:lang w:val="mn-MN"/>
        </w:rPr>
        <w:t xml:space="preserve"> дээш жил ажиллаагүй байх.</w:t>
      </w:r>
      <w:r w:rsidRPr="003110C9">
        <w:rPr>
          <w:rFonts w:ascii="Arial" w:eastAsia="휴먼명조" w:hAnsi="Arial" w:cs="Arial"/>
          <w:sz w:val="24"/>
          <w:szCs w:val="24"/>
          <w:lang w:val="mn-MN"/>
        </w:rPr>
        <w:t xml:space="preserve"> Тухайн визээр 5-аас дээш жил оршин суусан тохиолдолд С</w:t>
      </w:r>
      <w:r w:rsidR="00FA5B63" w:rsidRPr="003110C9">
        <w:rPr>
          <w:rFonts w:ascii="Arial" w:eastAsia="휴먼명조" w:hAnsi="Arial" w:cs="Arial"/>
          <w:sz w:val="24"/>
          <w:szCs w:val="24"/>
          <w:lang w:val="mn-MN"/>
        </w:rPr>
        <w:t>олонгос хэлний түвшин тогтоох шалгалт</w:t>
      </w:r>
      <w:r w:rsidRPr="003110C9">
        <w:rPr>
          <w:rFonts w:ascii="Arial" w:eastAsia="휴먼명조" w:hAnsi="Arial" w:cs="Arial"/>
          <w:sz w:val="24"/>
          <w:szCs w:val="24"/>
          <w:lang w:val="mn-MN"/>
        </w:rPr>
        <w:t xml:space="preserve"> өгөх боломжгүй. </w:t>
      </w:r>
      <w:r w:rsidR="00B663A1" w:rsidRPr="003110C9">
        <w:rPr>
          <w:rFonts w:ascii="Arial" w:eastAsia="휴먼명조" w:hAnsi="Arial" w:cs="Arial"/>
          <w:sz w:val="24"/>
          <w:szCs w:val="24"/>
          <w:lang w:val="mn-MN"/>
        </w:rPr>
        <w:t xml:space="preserve"> </w:t>
      </w:r>
    </w:p>
    <w:p w:rsidR="00EF6DE9" w:rsidRDefault="000231B0" w:rsidP="003110C9">
      <w:pPr>
        <w:wordWrap/>
        <w:spacing w:before="200" w:after="0" w:line="276" w:lineRule="auto"/>
        <w:textAlignment w:val="baseline"/>
        <w:rPr>
          <w:rFonts w:ascii="Arial" w:eastAsia="휴먼명조" w:hAnsi="Arial" w:cs="Arial"/>
          <w:color w:val="000000" w:themeColor="text1"/>
          <w:kern w:val="0"/>
          <w:sz w:val="24"/>
          <w:szCs w:val="24"/>
          <w:lang w:val="mn-MN"/>
        </w:rPr>
      </w:pPr>
      <w:r w:rsidRPr="003110C9">
        <w:rPr>
          <w:rFonts w:ascii="Arial" w:eastAsia="휴먼명조" w:hAnsi="Arial" w:cs="Arial"/>
          <w:color w:val="000000" w:themeColor="text1"/>
          <w:kern w:val="0"/>
          <w:sz w:val="24"/>
          <w:szCs w:val="24"/>
          <w:lang w:val="mn-MN"/>
        </w:rPr>
        <w:lastRenderedPageBreak/>
        <w:t xml:space="preserve"> </w:t>
      </w:r>
    </w:p>
    <w:p w:rsidR="00D77ED1" w:rsidRPr="003110C9" w:rsidRDefault="00D77ED1" w:rsidP="003110C9">
      <w:pPr>
        <w:wordWrap/>
        <w:spacing w:before="200" w:after="0" w:line="276" w:lineRule="auto"/>
        <w:textAlignment w:val="baseline"/>
        <w:rPr>
          <w:rFonts w:ascii="Arial" w:eastAsia="휴먼명조" w:hAnsi="Arial" w:cs="Arial"/>
          <w:color w:val="000000" w:themeColor="text1"/>
          <w:kern w:val="0"/>
          <w:sz w:val="24"/>
          <w:szCs w:val="24"/>
          <w:lang w:val="mn-MN"/>
        </w:rPr>
      </w:pPr>
    </w:p>
    <w:p w:rsidR="00D060BD" w:rsidRPr="00D832F2" w:rsidRDefault="00D060BD" w:rsidP="00D77ED1">
      <w:pPr>
        <w:wordWrap/>
        <w:spacing w:before="400" w:after="0" w:line="276" w:lineRule="auto"/>
        <w:jc w:val="left"/>
        <w:textAlignment w:val="baseline"/>
        <w:rPr>
          <w:rFonts w:ascii="Arial" w:eastAsia="굴림" w:hAnsi="Arial" w:cs="Arial"/>
          <w:b/>
          <w:bCs/>
          <w:color w:val="000000"/>
          <w:kern w:val="0"/>
          <w:sz w:val="24"/>
          <w:szCs w:val="24"/>
          <w:lang w:val="mn-MN"/>
        </w:rPr>
      </w:pPr>
      <w:r w:rsidRPr="00D832F2">
        <w:rPr>
          <w:rFonts w:ascii="Arial" w:eastAsia="휴먼명조" w:hAnsi="Arial" w:cs="Arial"/>
          <w:b/>
          <w:bCs/>
          <w:color w:val="000000"/>
          <w:kern w:val="0"/>
          <w:sz w:val="24"/>
          <w:szCs w:val="24"/>
          <w:lang w:val="mn-MN"/>
        </w:rPr>
        <w:t xml:space="preserve">4. </w:t>
      </w:r>
      <w:r w:rsidR="00F44828" w:rsidRPr="00D77ED1">
        <w:rPr>
          <w:rFonts w:ascii="Arial" w:eastAsia="휴먼명조" w:hAnsi="Arial" w:cs="Arial"/>
          <w:b/>
          <w:bCs/>
          <w:color w:val="000000"/>
          <w:kern w:val="0"/>
          <w:sz w:val="24"/>
          <w:szCs w:val="24"/>
          <w:lang w:val="mn-MN"/>
        </w:rPr>
        <w:t>СХТТШ-ын бүртгэл</w:t>
      </w:r>
      <w:r w:rsidRPr="00D832F2">
        <w:rPr>
          <w:rFonts w:ascii="Arial" w:eastAsia="휴먼명조" w:hAnsi="Arial" w:cs="Arial"/>
          <w:b/>
          <w:bCs/>
          <w:color w:val="000000"/>
          <w:kern w:val="0"/>
          <w:sz w:val="24"/>
          <w:szCs w:val="24"/>
          <w:lang w:val="mn-MN"/>
        </w:rPr>
        <w:t xml:space="preserve"> </w:t>
      </w:r>
    </w:p>
    <w:p w:rsidR="00D060BD" w:rsidRPr="00D832F2" w:rsidRDefault="00D060BD" w:rsidP="00D77ED1">
      <w:pPr>
        <w:pStyle w:val="a6"/>
        <w:wordWrap/>
        <w:spacing w:before="200" w:after="0" w:line="276" w:lineRule="auto"/>
        <w:ind w:leftChars="0" w:left="1155"/>
        <w:textAlignment w:val="baseline"/>
        <w:rPr>
          <w:rFonts w:ascii="Arial" w:eastAsia="휴먼명조" w:hAnsi="Arial" w:cs="Arial"/>
          <w:color w:val="000000"/>
          <w:spacing w:val="-6"/>
          <w:kern w:val="0"/>
          <w:sz w:val="24"/>
          <w:szCs w:val="24"/>
          <w:lang w:val="mn-MN"/>
        </w:rPr>
      </w:pPr>
      <w:r w:rsidRPr="00D832F2">
        <w:rPr>
          <w:rFonts w:ascii="Arial" w:eastAsia="휴먼명조" w:hAnsi="Arial" w:cs="Arial"/>
          <w:color w:val="000000"/>
          <w:kern w:val="0"/>
          <w:sz w:val="24"/>
          <w:szCs w:val="24"/>
          <w:lang w:val="mn-MN"/>
        </w:rPr>
        <w:t xml:space="preserve">a. </w:t>
      </w:r>
      <w:r w:rsidR="002F7787" w:rsidRPr="00D77ED1">
        <w:rPr>
          <w:rFonts w:ascii="Arial" w:eastAsia="휴먼명조" w:hAnsi="Arial" w:cs="Arial"/>
          <w:color w:val="000000"/>
          <w:kern w:val="0"/>
          <w:sz w:val="24"/>
          <w:szCs w:val="24"/>
          <w:lang w:val="mn-MN"/>
        </w:rPr>
        <w:t>Бүртгүүлэх</w:t>
      </w:r>
      <w:r w:rsidR="002F7787" w:rsidRPr="00D832F2">
        <w:rPr>
          <w:rFonts w:ascii="Arial" w:eastAsia="휴먼명조" w:hAnsi="Arial" w:cs="Arial"/>
          <w:color w:val="000000"/>
          <w:kern w:val="0"/>
          <w:sz w:val="24"/>
          <w:szCs w:val="24"/>
          <w:lang w:val="mn-MN"/>
        </w:rPr>
        <w:t xml:space="preserve"> хугацаа: 2022 оны 4-р сарын 25-аас 4-р сарын 28 хүртэл</w:t>
      </w:r>
      <w:r w:rsidRPr="00D832F2">
        <w:rPr>
          <w:rFonts w:ascii="Arial" w:eastAsia="휴먼명조" w:hAnsi="Arial" w:cs="Arial"/>
          <w:color w:val="000000"/>
          <w:spacing w:val="-6"/>
          <w:kern w:val="0"/>
          <w:sz w:val="24"/>
          <w:szCs w:val="24"/>
          <w:lang w:val="mn-MN"/>
        </w:rPr>
        <w:t xml:space="preserve"> </w:t>
      </w:r>
    </w:p>
    <w:p w:rsidR="00D060BD" w:rsidRPr="00D832F2" w:rsidRDefault="00D060BD" w:rsidP="00D77ED1">
      <w:pPr>
        <w:pStyle w:val="a6"/>
        <w:wordWrap/>
        <w:spacing w:before="200" w:after="0" w:line="276" w:lineRule="auto"/>
        <w:ind w:leftChars="0" w:left="1155"/>
        <w:textAlignment w:val="baseline"/>
        <w:rPr>
          <w:rFonts w:ascii="Arial" w:eastAsia="휴먼명조" w:hAnsi="Arial" w:cs="Arial"/>
          <w:color w:val="000000" w:themeColor="text1"/>
          <w:kern w:val="0"/>
          <w:sz w:val="24"/>
          <w:szCs w:val="24"/>
          <w:lang w:val="mn-MN"/>
        </w:rPr>
      </w:pPr>
      <w:r w:rsidRPr="00D832F2">
        <w:rPr>
          <w:rFonts w:ascii="Arial" w:eastAsia="휴먼명조" w:hAnsi="Arial" w:cs="Arial"/>
          <w:color w:val="000000" w:themeColor="text1"/>
          <w:sz w:val="24"/>
          <w:szCs w:val="24"/>
          <w:lang w:val="mn-MN"/>
        </w:rPr>
        <w:t xml:space="preserve">b. </w:t>
      </w:r>
      <w:r w:rsidR="00084E6E" w:rsidRPr="00D832F2">
        <w:rPr>
          <w:rFonts w:ascii="Arial" w:eastAsia="휴먼명조" w:hAnsi="Arial" w:cs="Arial"/>
          <w:color w:val="000000" w:themeColor="text1"/>
          <w:kern w:val="0"/>
          <w:sz w:val="24"/>
          <w:szCs w:val="24"/>
          <w:lang w:val="mn-MN"/>
        </w:rPr>
        <w:t xml:space="preserve">Хэрхэн </w:t>
      </w:r>
      <w:r w:rsidR="00084E6E" w:rsidRPr="00D77ED1">
        <w:rPr>
          <w:rFonts w:ascii="Arial" w:eastAsia="휴먼명조" w:hAnsi="Arial" w:cs="Arial"/>
          <w:color w:val="000000" w:themeColor="text1"/>
          <w:kern w:val="0"/>
          <w:sz w:val="24"/>
          <w:szCs w:val="24"/>
          <w:lang w:val="mn-MN"/>
        </w:rPr>
        <w:t>бүртгүүлэх</w:t>
      </w:r>
      <w:r w:rsidR="00084E6E" w:rsidRPr="00D832F2">
        <w:rPr>
          <w:rFonts w:ascii="Arial" w:eastAsia="휴먼명조" w:hAnsi="Arial" w:cs="Arial"/>
          <w:color w:val="000000" w:themeColor="text1"/>
          <w:kern w:val="0"/>
          <w:sz w:val="24"/>
          <w:szCs w:val="24"/>
          <w:lang w:val="mn-MN"/>
        </w:rPr>
        <w:t xml:space="preserve"> вэ: Онлайн бүртгэл</w:t>
      </w:r>
    </w:p>
    <w:p w:rsidR="00D060BD" w:rsidRPr="00D77ED1" w:rsidRDefault="00D060BD" w:rsidP="00D77ED1">
      <w:pPr>
        <w:pStyle w:val="a6"/>
        <w:wordWrap/>
        <w:spacing w:before="200" w:after="0" w:line="276" w:lineRule="auto"/>
        <w:ind w:leftChars="0" w:left="1155"/>
        <w:textAlignment w:val="baseline"/>
        <w:rPr>
          <w:rFonts w:ascii="Arial" w:eastAsia="굴림" w:hAnsi="Arial" w:cs="Arial"/>
          <w:color w:val="000000" w:themeColor="text1"/>
          <w:kern w:val="0"/>
          <w:sz w:val="24"/>
          <w:szCs w:val="24"/>
          <w:lang w:val="mn-MN"/>
        </w:rPr>
      </w:pPr>
      <w:r w:rsidRPr="001031A3">
        <w:rPr>
          <w:rFonts w:ascii="Arial" w:eastAsia="휴먼명조" w:hAnsi="Arial" w:cs="Arial"/>
          <w:color w:val="000000" w:themeColor="text1"/>
          <w:kern w:val="0"/>
          <w:sz w:val="24"/>
          <w:szCs w:val="24"/>
          <w:lang w:val="mn-MN"/>
        </w:rPr>
        <w:t xml:space="preserve">c. </w:t>
      </w:r>
      <w:r w:rsidR="00DB3F58" w:rsidRPr="00D77ED1">
        <w:rPr>
          <w:rFonts w:ascii="Arial" w:eastAsia="휴먼명조" w:hAnsi="Arial" w:cs="Arial"/>
          <w:color w:val="000000" w:themeColor="text1"/>
          <w:kern w:val="0"/>
          <w:sz w:val="24"/>
          <w:szCs w:val="24"/>
          <w:lang w:val="mn-MN"/>
        </w:rPr>
        <w:t>Бүртгүүлэхэд ш</w:t>
      </w:r>
      <w:r w:rsidR="008676A7" w:rsidRPr="00D77ED1">
        <w:rPr>
          <w:rFonts w:ascii="Arial" w:eastAsia="휴먼명조" w:hAnsi="Arial" w:cs="Arial"/>
          <w:color w:val="000000" w:themeColor="text1"/>
          <w:kern w:val="0"/>
          <w:sz w:val="24"/>
          <w:szCs w:val="24"/>
          <w:lang w:val="mn-MN"/>
        </w:rPr>
        <w:t>аардлагатай бичиг баримт</w:t>
      </w:r>
    </w:p>
    <w:p w:rsidR="00D060BD" w:rsidRPr="00D77ED1" w:rsidRDefault="00D060BD" w:rsidP="00D77ED1">
      <w:pPr>
        <w:pStyle w:val="a6"/>
        <w:widowControl/>
        <w:wordWrap/>
        <w:autoSpaceDE/>
        <w:autoSpaceDN/>
        <w:spacing w:after="200" w:line="276" w:lineRule="auto"/>
        <w:ind w:leftChars="0" w:left="1200"/>
        <w:contextualSpacing/>
        <w:rPr>
          <w:rFonts w:ascii="Arial" w:hAnsi="Arial" w:cs="Arial"/>
          <w:sz w:val="24"/>
          <w:szCs w:val="24"/>
          <w:lang w:val="mn-MN"/>
        </w:rPr>
      </w:pPr>
    </w:p>
    <w:p w:rsidR="00FE727D" w:rsidRPr="00D77ED1" w:rsidRDefault="00FE727D" w:rsidP="00D77ED1">
      <w:pPr>
        <w:pStyle w:val="a6"/>
        <w:numPr>
          <w:ilvl w:val="0"/>
          <w:numId w:val="28"/>
        </w:numPr>
        <w:spacing w:line="276" w:lineRule="auto"/>
        <w:ind w:leftChars="0"/>
        <w:rPr>
          <w:rFonts w:ascii="Arial" w:hAnsi="Arial" w:cs="Arial"/>
          <w:sz w:val="24"/>
          <w:szCs w:val="24"/>
          <w:lang w:val="mn-MN"/>
        </w:rPr>
      </w:pPr>
      <w:r w:rsidRPr="00D77ED1">
        <w:rPr>
          <w:rFonts w:ascii="Arial" w:hAnsi="Arial" w:cs="Arial"/>
          <w:b/>
          <w:sz w:val="24"/>
          <w:szCs w:val="24"/>
          <w:lang w:val="mn-MN"/>
        </w:rPr>
        <w:t xml:space="preserve"> Иргэний үнэмлэхний хуулбар (Хуулбар) Зураг (файл) </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9068"/>
      </w:tblGrid>
      <w:tr w:rsidR="00FE727D" w:rsidRPr="001031A3" w:rsidTr="00BA42F8">
        <w:trPr>
          <w:trHeight w:val="258"/>
        </w:trPr>
        <w:tc>
          <w:tcPr>
            <w:tcW w:w="90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47087" w:rsidRPr="00D77ED1" w:rsidRDefault="00247087" w:rsidP="00D77ED1">
            <w:pPr>
              <w:wordWrap/>
              <w:spacing w:after="0" w:line="276" w:lineRule="auto"/>
              <w:jc w:val="left"/>
              <w:textAlignment w:val="baseline"/>
              <w:rPr>
                <w:rFonts w:ascii="Arial" w:eastAsia="바탕" w:hAnsi="Arial" w:cs="Arial"/>
                <w:color w:val="000000"/>
                <w:spacing w:val="-20"/>
                <w:kern w:val="0"/>
                <w:sz w:val="24"/>
                <w:szCs w:val="24"/>
                <w:lang w:val="mn-MN"/>
              </w:rPr>
            </w:pPr>
            <w:r w:rsidRPr="00D77ED1">
              <w:rPr>
                <w:rFonts w:ascii="맑은 고딕" w:eastAsia="맑은 고딕" w:hAnsi="맑은 고딕" w:cs="맑은 고딕" w:hint="eastAsia"/>
                <w:color w:val="000000"/>
                <w:spacing w:val="-20"/>
                <w:kern w:val="0"/>
                <w:sz w:val="24"/>
                <w:szCs w:val="24"/>
                <w:lang w:val="mn-MN"/>
              </w:rPr>
              <w:t>※</w:t>
            </w:r>
            <w:r w:rsidRPr="00D77ED1">
              <w:rPr>
                <w:rFonts w:ascii="Arial" w:eastAsia="바탕" w:hAnsi="Arial" w:cs="Arial"/>
                <w:color w:val="000000"/>
                <w:spacing w:val="-20"/>
                <w:kern w:val="0"/>
                <w:sz w:val="24"/>
                <w:szCs w:val="24"/>
                <w:lang w:val="mn-MN"/>
              </w:rPr>
              <w:t xml:space="preserve"> </w:t>
            </w:r>
            <w:r w:rsidR="000431A4" w:rsidRPr="00D77ED1">
              <w:rPr>
                <w:rFonts w:ascii="Arial" w:eastAsia="바탕" w:hAnsi="Arial" w:cs="Arial"/>
                <w:color w:val="000000"/>
                <w:spacing w:val="-20"/>
                <w:kern w:val="0"/>
                <w:sz w:val="24"/>
                <w:szCs w:val="24"/>
                <w:lang w:val="mn-MN"/>
              </w:rPr>
              <w:t xml:space="preserve"> </w:t>
            </w:r>
            <w:r w:rsidRPr="00D77ED1">
              <w:rPr>
                <w:rFonts w:ascii="Arial" w:eastAsia="바탕" w:hAnsi="Arial" w:cs="Arial"/>
                <w:color w:val="000000"/>
                <w:spacing w:val="-20"/>
                <w:kern w:val="0"/>
                <w:sz w:val="24"/>
                <w:szCs w:val="24"/>
                <w:lang w:val="mn-MN"/>
              </w:rPr>
              <w:t xml:space="preserve">Хэрэв </w:t>
            </w:r>
            <w:r w:rsidR="00BA42F8" w:rsidRPr="00D77ED1">
              <w:rPr>
                <w:rFonts w:ascii="Arial" w:eastAsia="바탕" w:hAnsi="Arial" w:cs="Arial"/>
                <w:color w:val="000000"/>
                <w:spacing w:val="-20"/>
                <w:kern w:val="0"/>
                <w:sz w:val="24"/>
                <w:szCs w:val="24"/>
                <w:lang w:val="mn-MN"/>
              </w:rPr>
              <w:t>гадаад пасспорт бичиг</w:t>
            </w:r>
            <w:r w:rsidRPr="00D77ED1">
              <w:rPr>
                <w:rFonts w:ascii="Arial" w:eastAsia="바탕" w:hAnsi="Arial" w:cs="Arial"/>
                <w:color w:val="000000"/>
                <w:spacing w:val="-20"/>
                <w:kern w:val="0"/>
                <w:sz w:val="24"/>
                <w:szCs w:val="24"/>
                <w:lang w:val="mn-MN"/>
              </w:rPr>
              <w:t xml:space="preserve"> </w:t>
            </w:r>
            <w:r w:rsidR="00BA42F8" w:rsidRPr="00D77ED1">
              <w:rPr>
                <w:rFonts w:ascii="Arial" w:eastAsia="바탕" w:hAnsi="Arial" w:cs="Arial"/>
                <w:color w:val="000000"/>
                <w:spacing w:val="-20"/>
                <w:kern w:val="0"/>
                <w:sz w:val="24"/>
                <w:szCs w:val="24"/>
                <w:lang w:val="mn-MN"/>
              </w:rPr>
              <w:t>баримтаас өөр байвал</w:t>
            </w:r>
            <w:r w:rsidRPr="00D77ED1">
              <w:rPr>
                <w:rFonts w:ascii="Arial" w:eastAsia="바탕" w:hAnsi="Arial" w:cs="Arial"/>
                <w:color w:val="000000"/>
                <w:spacing w:val="-20"/>
                <w:kern w:val="0"/>
                <w:sz w:val="24"/>
                <w:szCs w:val="24"/>
                <w:lang w:val="mn-MN"/>
              </w:rPr>
              <w:t xml:space="preserve"> шалгалт өгөх боломжгүй болно.</w:t>
            </w:r>
          </w:p>
          <w:p w:rsidR="009F3363" w:rsidRPr="00D77ED1" w:rsidRDefault="00247087" w:rsidP="00D77ED1">
            <w:pPr>
              <w:pStyle w:val="a6"/>
              <w:spacing w:line="276" w:lineRule="auto"/>
              <w:ind w:leftChars="0" w:left="450"/>
              <w:rPr>
                <w:rFonts w:ascii="Arial" w:eastAsia="바탕" w:hAnsi="Arial" w:cs="Arial"/>
                <w:color w:val="000000"/>
                <w:spacing w:val="-20"/>
                <w:kern w:val="0"/>
                <w:sz w:val="24"/>
                <w:szCs w:val="24"/>
                <w:lang w:val="mn-MN"/>
              </w:rPr>
            </w:pPr>
            <w:r w:rsidRPr="00D77ED1">
              <w:rPr>
                <w:rFonts w:ascii="맑은 고딕" w:eastAsia="맑은 고딕" w:hAnsi="맑은 고딕" w:cs="맑은 고딕" w:hint="eastAsia"/>
                <w:color w:val="000000"/>
                <w:spacing w:val="-20"/>
                <w:kern w:val="0"/>
                <w:sz w:val="24"/>
                <w:szCs w:val="24"/>
                <w:lang w:val="mn-MN"/>
              </w:rPr>
              <w:t>※</w:t>
            </w:r>
            <w:r w:rsidRPr="00D77ED1">
              <w:rPr>
                <w:rFonts w:ascii="Arial" w:eastAsia="바탕" w:hAnsi="Arial" w:cs="Arial"/>
                <w:color w:val="000000"/>
                <w:spacing w:val="-20"/>
                <w:kern w:val="0"/>
                <w:sz w:val="24"/>
                <w:szCs w:val="24"/>
                <w:lang w:val="mn-MN"/>
              </w:rPr>
              <w:t xml:space="preserve">  15 kb-аас доош хэмжээтэй файл (100~300 пиксел. </w:t>
            </w:r>
            <w:r w:rsidR="009F3363" w:rsidRPr="00D77ED1">
              <w:rPr>
                <w:rFonts w:ascii="Arial" w:eastAsia="바탕" w:hAnsi="Arial" w:cs="Arial"/>
                <w:color w:val="000000"/>
                <w:spacing w:val="-20"/>
                <w:kern w:val="0"/>
                <w:sz w:val="24"/>
                <w:szCs w:val="24"/>
                <w:lang w:val="mn-MN"/>
              </w:rPr>
              <w:t xml:space="preserve">Jpg) </w:t>
            </w:r>
          </w:p>
          <w:p w:rsidR="009F3363" w:rsidRPr="00D77ED1" w:rsidRDefault="009F3363" w:rsidP="00D77ED1">
            <w:pPr>
              <w:pStyle w:val="a6"/>
              <w:spacing w:line="276" w:lineRule="auto"/>
              <w:ind w:leftChars="0" w:left="450"/>
              <w:rPr>
                <w:rFonts w:ascii="Arial" w:eastAsia="바탕" w:hAnsi="Arial" w:cs="Arial"/>
                <w:color w:val="000000"/>
                <w:spacing w:val="-20"/>
                <w:kern w:val="0"/>
                <w:sz w:val="24"/>
                <w:szCs w:val="24"/>
                <w:lang w:val="mn-MN"/>
              </w:rPr>
            </w:pPr>
            <w:r w:rsidRPr="00D77ED1">
              <w:rPr>
                <w:rFonts w:ascii="Arial" w:hAnsi="Arial" w:cs="Arial"/>
                <w:b/>
                <w:sz w:val="24"/>
                <w:szCs w:val="24"/>
                <w:lang w:val="mn-MN"/>
              </w:rPr>
              <w:t xml:space="preserve">Цээж зураг нь </w:t>
            </w:r>
            <w:r w:rsidRPr="00D77ED1">
              <w:rPr>
                <w:rFonts w:ascii="Arial" w:hAnsi="Arial" w:cs="Arial"/>
                <w:sz w:val="24"/>
                <w:szCs w:val="24"/>
                <w:lang w:val="mn-MN"/>
              </w:rPr>
              <w:t>цагаан дэвсгэр дээр бараан хувцастай (хэмжээ 3,5*4,5см), 1 хувь цээж зураг файлаар урьдчилан бэлтгэсэн байх (сүүлийн 3 сарын дотор) авахуулсан байна.</w:t>
            </w:r>
          </w:p>
          <w:p w:rsidR="00FE727D" w:rsidRPr="00D77ED1" w:rsidRDefault="00FE727D" w:rsidP="00D77ED1">
            <w:pPr>
              <w:wordWrap/>
              <w:spacing w:after="0" w:line="276" w:lineRule="auto"/>
              <w:jc w:val="left"/>
              <w:textAlignment w:val="baseline"/>
              <w:rPr>
                <w:rFonts w:ascii="Arial" w:eastAsia="맑은 고딕" w:hAnsi="Arial" w:cs="Arial"/>
                <w:color w:val="000000" w:themeColor="text1"/>
                <w:sz w:val="24"/>
                <w:szCs w:val="24"/>
                <w:lang w:val="mn-MN"/>
              </w:rPr>
            </w:pPr>
          </w:p>
        </w:tc>
      </w:tr>
    </w:tbl>
    <w:p w:rsidR="00FE727D" w:rsidRPr="00D77ED1" w:rsidRDefault="00FE727D" w:rsidP="00D77ED1">
      <w:pPr>
        <w:pStyle w:val="a6"/>
        <w:spacing w:line="276" w:lineRule="auto"/>
        <w:ind w:leftChars="0" w:left="450"/>
        <w:rPr>
          <w:rFonts w:ascii="Arial" w:hAnsi="Arial" w:cs="Arial"/>
          <w:b/>
          <w:sz w:val="24"/>
          <w:szCs w:val="24"/>
          <w:lang w:val="mn-MN"/>
        </w:rPr>
      </w:pPr>
    </w:p>
    <w:p w:rsidR="00347416" w:rsidRPr="00D77ED1" w:rsidRDefault="00497160" w:rsidP="00D77ED1">
      <w:pPr>
        <w:pStyle w:val="a6"/>
        <w:numPr>
          <w:ilvl w:val="0"/>
          <w:numId w:val="28"/>
        </w:numPr>
        <w:spacing w:line="276" w:lineRule="auto"/>
        <w:ind w:leftChars="0"/>
        <w:rPr>
          <w:rFonts w:ascii="Arial" w:hAnsi="Arial" w:cs="Arial"/>
          <w:b/>
          <w:sz w:val="24"/>
          <w:szCs w:val="24"/>
          <w:lang w:val="mn-MN"/>
        </w:rPr>
      </w:pPr>
      <w:r w:rsidRPr="00D77ED1">
        <w:rPr>
          <w:rFonts w:ascii="Arial" w:hAnsi="Arial" w:cs="Arial"/>
          <w:b/>
          <w:sz w:val="24"/>
          <w:szCs w:val="24"/>
          <w:lang w:val="mn-MN"/>
        </w:rPr>
        <w:t xml:space="preserve">Гадаад паспорт (иргэний үнэмлэх)-ын хуулбарын файл </w:t>
      </w:r>
    </w:p>
    <w:tbl>
      <w:tblPr>
        <w:tblStyle w:val="a8"/>
        <w:tblW w:w="9805" w:type="dxa"/>
        <w:tblLook w:val="04A0" w:firstRow="1" w:lastRow="0" w:firstColumn="1" w:lastColumn="0" w:noHBand="0" w:noVBand="1"/>
      </w:tblPr>
      <w:tblGrid>
        <w:gridCol w:w="9805"/>
      </w:tblGrid>
      <w:tr w:rsidR="000231B0" w:rsidRPr="001031A3" w:rsidTr="00347416">
        <w:tc>
          <w:tcPr>
            <w:tcW w:w="9805" w:type="dxa"/>
          </w:tcPr>
          <w:p w:rsidR="000231B0" w:rsidRPr="00D77ED1" w:rsidRDefault="000231B0" w:rsidP="00D77ED1">
            <w:pPr>
              <w:spacing w:line="276" w:lineRule="auto"/>
              <w:rPr>
                <w:rFonts w:ascii="Arial" w:hAnsi="Arial" w:cs="Arial"/>
                <w:sz w:val="24"/>
                <w:szCs w:val="24"/>
                <w:lang w:val="mn-MN"/>
              </w:rPr>
            </w:pPr>
            <w:r w:rsidRPr="00D77ED1">
              <w:rPr>
                <w:rFonts w:ascii="맑은 고딕" w:eastAsia="맑은 고딕" w:hAnsi="맑은 고딕" w:cs="맑은 고딕" w:hint="eastAsia"/>
                <w:sz w:val="24"/>
                <w:szCs w:val="24"/>
                <w:lang w:val="mn-MN"/>
              </w:rPr>
              <w:t>※</w:t>
            </w:r>
            <w:r w:rsidR="00347416" w:rsidRPr="00D77ED1">
              <w:rPr>
                <w:rFonts w:ascii="Arial" w:hAnsi="Arial" w:cs="Arial"/>
                <w:sz w:val="24"/>
                <w:szCs w:val="24"/>
                <w:lang w:val="mn-MN"/>
              </w:rPr>
              <w:t xml:space="preserve"> О</w:t>
            </w:r>
            <w:r w:rsidRPr="00D77ED1">
              <w:rPr>
                <w:rFonts w:ascii="Arial" w:hAnsi="Arial" w:cs="Arial"/>
                <w:sz w:val="24"/>
                <w:szCs w:val="24"/>
                <w:lang w:val="mn-MN"/>
              </w:rPr>
              <w:t xml:space="preserve">вог нэр англиар бичигдсэн байна.  </w:t>
            </w:r>
          </w:p>
          <w:p w:rsidR="000231B0" w:rsidRPr="00D77ED1" w:rsidRDefault="000231B0" w:rsidP="00D77ED1">
            <w:pPr>
              <w:spacing w:line="276" w:lineRule="auto"/>
              <w:rPr>
                <w:rFonts w:ascii="Arial" w:hAnsi="Arial" w:cs="Arial"/>
                <w:sz w:val="24"/>
                <w:szCs w:val="24"/>
                <w:lang w:val="mn-MN"/>
              </w:rPr>
            </w:pPr>
            <w:r w:rsidRPr="00D77ED1">
              <w:rPr>
                <w:rFonts w:ascii="맑은 고딕" w:eastAsia="맑은 고딕" w:hAnsi="맑은 고딕" w:cs="맑은 고딕" w:hint="eastAsia"/>
                <w:sz w:val="24"/>
                <w:szCs w:val="24"/>
                <w:lang w:val="mn-MN"/>
              </w:rPr>
              <w:t>※</w:t>
            </w:r>
            <w:r w:rsidRPr="00D77ED1">
              <w:rPr>
                <w:rFonts w:ascii="Arial" w:hAnsi="Arial" w:cs="Arial"/>
                <w:sz w:val="24"/>
                <w:szCs w:val="24"/>
                <w:lang w:val="mn-MN"/>
              </w:rPr>
              <w:t xml:space="preserve"> СХТТШ-нд бүртгүүлэх үеийн хувийн мэдээлэл паспортаас бага зэрэг зөрсөн тохиолдолд БНСУ-ын хилээр нэвтрэх боломжгүй болох ба энэ нь бүртгүүлэгчийн хариуцлага учраас бүртгүүлэхээсээ өмнө гадаад паспорт авахыг зөвлөж байна.  </w:t>
            </w:r>
          </w:p>
          <w:p w:rsidR="00347416" w:rsidRPr="00D77ED1" w:rsidRDefault="000231B0" w:rsidP="00D77ED1">
            <w:pPr>
              <w:spacing w:line="276" w:lineRule="auto"/>
              <w:rPr>
                <w:rFonts w:ascii="Arial" w:hAnsi="Arial" w:cs="Arial"/>
                <w:sz w:val="24"/>
                <w:szCs w:val="24"/>
                <w:lang w:val="mn-MN"/>
              </w:rPr>
            </w:pPr>
            <w:r w:rsidRPr="00D77ED1">
              <w:rPr>
                <w:rFonts w:ascii="맑은 고딕" w:eastAsia="맑은 고딕" w:hAnsi="맑은 고딕" w:cs="맑은 고딕" w:hint="eastAsia"/>
                <w:sz w:val="24"/>
                <w:szCs w:val="24"/>
                <w:lang w:val="mn-MN"/>
              </w:rPr>
              <w:t>※</w:t>
            </w:r>
            <w:r w:rsidRPr="00D77ED1">
              <w:rPr>
                <w:rFonts w:ascii="Arial" w:hAnsi="Arial" w:cs="Arial"/>
                <w:sz w:val="24"/>
                <w:szCs w:val="24"/>
                <w:lang w:val="mn-MN"/>
              </w:rPr>
              <w:t xml:space="preserve"> Бүртгүүлэх үед тэмдэглэсэн англи овог нэр, төрсөн он сар өдөр, хүйс, цээж зураг </w:t>
            </w:r>
            <w:r w:rsidR="00BE73EA" w:rsidRPr="00D77ED1">
              <w:rPr>
                <w:rFonts w:ascii="Arial" w:hAnsi="Arial" w:cs="Arial"/>
                <w:sz w:val="24"/>
                <w:szCs w:val="24"/>
                <w:lang w:val="mn-MN"/>
              </w:rPr>
              <w:t>зэрэг нь дараа тухайн иргэнийг Cолонгос улсад</w:t>
            </w:r>
            <w:r w:rsidRPr="00D77ED1">
              <w:rPr>
                <w:rFonts w:ascii="Arial" w:hAnsi="Arial" w:cs="Arial"/>
                <w:sz w:val="24"/>
                <w:szCs w:val="24"/>
                <w:lang w:val="mn-MN"/>
              </w:rPr>
              <w:t xml:space="preserve"> ажилд зуучлахад ашиглагдах бөгөө</w:t>
            </w:r>
            <w:r w:rsidR="00E56157" w:rsidRPr="00D77ED1">
              <w:rPr>
                <w:rFonts w:ascii="Arial" w:hAnsi="Arial" w:cs="Arial"/>
                <w:sz w:val="24"/>
                <w:szCs w:val="24"/>
                <w:lang w:val="mn-MN"/>
              </w:rPr>
              <w:t>д өөрчилж солих боломжгүй</w:t>
            </w:r>
            <w:r w:rsidRPr="00D77ED1">
              <w:rPr>
                <w:rFonts w:ascii="Arial" w:hAnsi="Arial" w:cs="Arial"/>
                <w:sz w:val="24"/>
                <w:szCs w:val="24"/>
                <w:lang w:val="mn-MN"/>
              </w:rPr>
              <w:t>.</w:t>
            </w:r>
          </w:p>
          <w:p w:rsidR="00347416" w:rsidRPr="00D77ED1" w:rsidRDefault="00852165" w:rsidP="00D77ED1">
            <w:pPr>
              <w:spacing w:line="276" w:lineRule="auto"/>
              <w:rPr>
                <w:rFonts w:ascii="Arial" w:hAnsi="Arial" w:cs="Arial"/>
                <w:sz w:val="24"/>
                <w:szCs w:val="24"/>
                <w:lang w:val="mn-MN"/>
              </w:rPr>
            </w:pPr>
            <w:r w:rsidRPr="00D77ED1">
              <w:rPr>
                <w:rFonts w:ascii="Arial" w:hAnsi="Arial" w:cs="Arial"/>
                <w:sz w:val="24"/>
                <w:szCs w:val="24"/>
                <w:lang w:val="mn-MN"/>
              </w:rPr>
              <w:t>Цахим бүртгэлд</w:t>
            </w:r>
            <w:r w:rsidR="00347416" w:rsidRPr="00D77ED1">
              <w:rPr>
                <w:rFonts w:ascii="Arial" w:hAnsi="Arial" w:cs="Arial"/>
                <w:sz w:val="24"/>
                <w:szCs w:val="24"/>
                <w:lang w:val="mn-MN"/>
              </w:rPr>
              <w:t xml:space="preserve"> паспортын хуулбар (эсвэл иргэний үнэмлэх) хавсаргах шаардлагатай.</w:t>
            </w:r>
          </w:p>
          <w:p w:rsidR="00347416" w:rsidRPr="00D77ED1" w:rsidRDefault="00347416" w:rsidP="00D77ED1">
            <w:pPr>
              <w:spacing w:line="276" w:lineRule="auto"/>
              <w:rPr>
                <w:rFonts w:ascii="Arial" w:hAnsi="Arial" w:cs="Arial"/>
                <w:sz w:val="24"/>
                <w:szCs w:val="24"/>
                <w:lang w:val="mn-MN"/>
              </w:rPr>
            </w:pPr>
            <w:r w:rsidRPr="00D77ED1">
              <w:rPr>
                <w:rFonts w:ascii="Arial" w:hAnsi="Arial" w:cs="Arial"/>
                <w:sz w:val="24"/>
                <w:szCs w:val="24"/>
                <w:lang w:val="mn-MN"/>
              </w:rPr>
              <w:t>* "~100</w:t>
            </w:r>
            <w:r w:rsidR="00E533EC" w:rsidRPr="00D77ED1">
              <w:rPr>
                <w:rFonts w:ascii="Arial" w:hAnsi="Arial" w:cs="Arial"/>
                <w:sz w:val="24"/>
                <w:szCs w:val="24"/>
                <w:lang w:val="mn-MN"/>
              </w:rPr>
              <w:t xml:space="preserve"> kb</w:t>
            </w:r>
            <w:r w:rsidRPr="00D77ED1">
              <w:rPr>
                <w:rFonts w:ascii="Arial" w:hAnsi="Arial" w:cs="Arial"/>
                <w:sz w:val="24"/>
                <w:szCs w:val="24"/>
                <w:lang w:val="mn-MN"/>
              </w:rPr>
              <w:t>"-аас доош хэмжээтэй (600 пиксел. Jpg)</w:t>
            </w:r>
          </w:p>
          <w:p w:rsidR="00347416" w:rsidRPr="00D77ED1" w:rsidRDefault="00347416" w:rsidP="00D77ED1">
            <w:pPr>
              <w:spacing w:line="276" w:lineRule="auto"/>
              <w:rPr>
                <w:rFonts w:ascii="Arial" w:hAnsi="Arial" w:cs="Arial"/>
                <w:sz w:val="24"/>
                <w:szCs w:val="24"/>
                <w:lang w:val="mn-MN"/>
              </w:rPr>
            </w:pPr>
            <w:r w:rsidRPr="00D77ED1">
              <w:rPr>
                <w:rFonts w:ascii="맑은 고딕" w:eastAsia="맑은 고딕" w:hAnsi="맑은 고딕" w:cs="맑은 고딕" w:hint="eastAsia"/>
                <w:sz w:val="24"/>
                <w:szCs w:val="24"/>
                <w:lang w:val="mn-MN"/>
              </w:rPr>
              <w:t>※</w:t>
            </w:r>
            <w:r w:rsidRPr="00D77ED1">
              <w:rPr>
                <w:rFonts w:ascii="Arial" w:hAnsi="Arial" w:cs="Arial"/>
                <w:sz w:val="24"/>
                <w:szCs w:val="24"/>
                <w:lang w:val="mn-MN"/>
              </w:rPr>
              <w:t xml:space="preserve"> Англи хэл дээр нэрээ бичсэн паспортын хуулбарыг хавсаргах нь дээр.</w:t>
            </w:r>
          </w:p>
          <w:p w:rsidR="00347416" w:rsidRPr="00D77ED1" w:rsidRDefault="00347416" w:rsidP="00D77ED1">
            <w:pPr>
              <w:spacing w:line="276" w:lineRule="auto"/>
              <w:rPr>
                <w:rFonts w:ascii="Arial" w:hAnsi="Arial" w:cs="Arial"/>
                <w:sz w:val="24"/>
                <w:szCs w:val="24"/>
                <w:lang w:val="mn-MN"/>
              </w:rPr>
            </w:pPr>
            <w:r w:rsidRPr="00D77ED1">
              <w:rPr>
                <w:rFonts w:ascii="맑은 고딕" w:eastAsia="맑은 고딕" w:hAnsi="맑은 고딕" w:cs="맑은 고딕" w:hint="eastAsia"/>
                <w:sz w:val="24"/>
                <w:szCs w:val="24"/>
                <w:lang w:val="mn-MN"/>
              </w:rPr>
              <w:t>※</w:t>
            </w:r>
            <w:r w:rsidRPr="00D77ED1">
              <w:rPr>
                <w:rFonts w:ascii="Arial" w:hAnsi="Arial" w:cs="Arial"/>
                <w:sz w:val="24"/>
                <w:szCs w:val="24"/>
                <w:lang w:val="mn-MN"/>
              </w:rPr>
              <w:t xml:space="preserve"> Хэрэв өргөдөл гаргагчийн паспорт дээрх хувийн мэдээлэл нь өргөдлийн маягт дээрхтэй таарахгүй бол түүнийг ямар ч тохиолдолд Солонгост нэвтрэхийг зөвшөөрөхгүй бөгөөд тэдний хувийн мэдээллийн зөрүүгээс үүссэн аливаа асуудлыг өргөдөл гаргагч бүрэн хариуцна. . Тиймээс өргөдөл гаргагчдыг бүртгүүлэхээсээ өмнө паспортоо авахыг зөвлөж байна.</w:t>
            </w:r>
          </w:p>
          <w:p w:rsidR="00347416" w:rsidRPr="00D77ED1" w:rsidRDefault="00347416" w:rsidP="00D77ED1">
            <w:pPr>
              <w:spacing w:line="276" w:lineRule="auto"/>
              <w:rPr>
                <w:rFonts w:ascii="Arial" w:hAnsi="Arial" w:cs="Arial"/>
                <w:sz w:val="24"/>
                <w:szCs w:val="24"/>
                <w:lang w:val="mn-MN"/>
              </w:rPr>
            </w:pPr>
            <w:r w:rsidRPr="00D77ED1">
              <w:rPr>
                <w:rFonts w:ascii="맑은 고딕" w:eastAsia="맑은 고딕" w:hAnsi="맑은 고딕" w:cs="맑은 고딕" w:hint="eastAsia"/>
                <w:sz w:val="24"/>
                <w:szCs w:val="24"/>
                <w:lang w:val="mn-MN"/>
              </w:rPr>
              <w:t>※</w:t>
            </w:r>
            <w:r w:rsidRPr="00D77ED1">
              <w:rPr>
                <w:rFonts w:ascii="Arial" w:hAnsi="Arial" w:cs="Arial"/>
                <w:sz w:val="24"/>
                <w:szCs w:val="24"/>
                <w:lang w:val="mn-MN"/>
              </w:rPr>
              <w:t xml:space="preserve"> Бид анкет дээр бичсэн хувийн мэдээлэл (овог нэр, төрсөн огноо, хүйс) болон анкет </w:t>
            </w:r>
            <w:r w:rsidRPr="00D77ED1">
              <w:rPr>
                <w:rFonts w:ascii="Arial" w:hAnsi="Arial" w:cs="Arial"/>
                <w:sz w:val="24"/>
                <w:szCs w:val="24"/>
                <w:lang w:val="mn-MN"/>
              </w:rPr>
              <w:lastRenderedPageBreak/>
              <w:t>дээр хавсаргасан өргөдөл гаргагчийн зургийг цаашид солонгос хэлээр ажилд орохдоо ашиглах бөгөөд эдгээрийг ямар ч тохиолдолд өөрчлөх боломжгүй.</w:t>
            </w:r>
          </w:p>
        </w:tc>
      </w:tr>
    </w:tbl>
    <w:p w:rsidR="0016554A" w:rsidRDefault="00347416" w:rsidP="00D77ED1">
      <w:pPr>
        <w:spacing w:line="276" w:lineRule="auto"/>
        <w:rPr>
          <w:rFonts w:ascii="Arial" w:hAnsi="Arial" w:cs="Arial"/>
          <w:b/>
          <w:sz w:val="24"/>
          <w:szCs w:val="24"/>
          <w:lang w:val="mn-MN"/>
        </w:rPr>
      </w:pPr>
      <w:r w:rsidRPr="00D77ED1">
        <w:rPr>
          <w:rFonts w:ascii="Arial" w:hAnsi="Arial" w:cs="Arial"/>
          <w:b/>
          <w:sz w:val="24"/>
          <w:szCs w:val="24"/>
          <w:lang w:val="mn-MN"/>
        </w:rPr>
        <w:lastRenderedPageBreak/>
        <w:t xml:space="preserve"> </w:t>
      </w:r>
    </w:p>
    <w:p w:rsidR="000231B0" w:rsidRPr="00D77ED1" w:rsidRDefault="00E35D9B" w:rsidP="00D77ED1">
      <w:pPr>
        <w:spacing w:line="276" w:lineRule="auto"/>
        <w:rPr>
          <w:rFonts w:ascii="Arial" w:hAnsi="Arial" w:cs="Arial"/>
          <w:b/>
          <w:sz w:val="24"/>
          <w:szCs w:val="24"/>
          <w:lang w:val="mn-MN"/>
        </w:rPr>
      </w:pPr>
      <w:r w:rsidRPr="00D77ED1">
        <w:rPr>
          <w:rFonts w:ascii="Arial" w:eastAsia="맑은 고딕" w:hAnsi="Arial" w:cs="Arial"/>
          <w:b/>
          <w:sz w:val="24"/>
          <w:szCs w:val="24"/>
          <w:lang w:val="mn-MN"/>
        </w:rPr>
        <w:t>е.</w:t>
      </w:r>
      <w:r w:rsidR="002F4974" w:rsidRPr="00D77ED1">
        <w:rPr>
          <w:rFonts w:ascii="Arial" w:hAnsi="Arial" w:cs="Arial"/>
          <w:b/>
          <w:sz w:val="24"/>
          <w:szCs w:val="24"/>
          <w:lang w:val="mn-MN"/>
        </w:rPr>
        <w:t xml:space="preserve"> Бүртгэлийн хураамж : 24 америк</w:t>
      </w:r>
      <w:r w:rsidRPr="00D77ED1">
        <w:rPr>
          <w:rFonts w:ascii="Arial" w:hAnsi="Arial" w:cs="Arial"/>
          <w:b/>
          <w:sz w:val="24"/>
          <w:szCs w:val="24"/>
          <w:lang w:val="mn-MN"/>
        </w:rPr>
        <w:t xml:space="preserve"> </w:t>
      </w:r>
      <w:r w:rsidR="00004F01" w:rsidRPr="00D77ED1">
        <w:rPr>
          <w:rFonts w:ascii="Arial" w:hAnsi="Arial" w:cs="Arial"/>
          <w:b/>
          <w:sz w:val="24"/>
          <w:szCs w:val="24"/>
          <w:lang w:val="mn-MN"/>
        </w:rPr>
        <w:t>доллартай тэнцэх М</w:t>
      </w:r>
      <w:r w:rsidR="000231B0" w:rsidRPr="00D77ED1">
        <w:rPr>
          <w:rFonts w:ascii="Arial" w:hAnsi="Arial" w:cs="Arial"/>
          <w:b/>
          <w:sz w:val="24"/>
          <w:szCs w:val="24"/>
          <w:lang w:val="mn-MN"/>
        </w:rPr>
        <w:t xml:space="preserve">онгол төгрөг </w:t>
      </w:r>
    </w:p>
    <w:p w:rsidR="00516912" w:rsidRDefault="00516912" w:rsidP="00D77ED1">
      <w:pPr>
        <w:spacing w:line="276" w:lineRule="auto"/>
        <w:rPr>
          <w:rFonts w:ascii="Arial" w:hAnsi="Arial" w:cs="Arial"/>
          <w:sz w:val="24"/>
          <w:szCs w:val="24"/>
          <w:lang w:val="mn-MN"/>
        </w:rPr>
      </w:pPr>
    </w:p>
    <w:p w:rsidR="000231B0" w:rsidRPr="003D2F1A" w:rsidRDefault="000231B0" w:rsidP="00D77ED1">
      <w:pPr>
        <w:spacing w:line="276" w:lineRule="auto"/>
        <w:rPr>
          <w:rFonts w:ascii="Arial" w:hAnsi="Arial" w:cs="Arial"/>
          <w:sz w:val="24"/>
          <w:szCs w:val="24"/>
          <w:lang w:val="mn-MN"/>
        </w:rPr>
      </w:pPr>
      <w:r w:rsidRPr="003D2F1A">
        <w:rPr>
          <w:rFonts w:ascii="Arial" w:hAnsi="Arial" w:cs="Arial"/>
          <w:sz w:val="24"/>
          <w:szCs w:val="24"/>
          <w:lang w:val="mn-MN"/>
        </w:rPr>
        <w:t xml:space="preserve"> </w:t>
      </w:r>
      <w:r w:rsidR="00A741E3" w:rsidRPr="003D2F1A">
        <w:rPr>
          <w:rFonts w:ascii="Arial" w:hAnsi="Arial" w:cs="Arial"/>
          <w:sz w:val="24"/>
          <w:szCs w:val="24"/>
          <w:lang w:val="mn-MN"/>
        </w:rPr>
        <w:t xml:space="preserve">Бүртгэл зарлагдсан өдрүүдэд </w:t>
      </w:r>
      <w:r w:rsidRPr="003D2F1A">
        <w:rPr>
          <w:rFonts w:ascii="Arial" w:hAnsi="Arial" w:cs="Arial"/>
          <w:sz w:val="24"/>
          <w:szCs w:val="24"/>
          <w:lang w:val="mn-MN"/>
        </w:rPr>
        <w:t>тухайн өдрийн Монгол банкны зарласан ханшаар тооцож тушаана.</w:t>
      </w:r>
    </w:p>
    <w:tbl>
      <w:tblPr>
        <w:tblStyle w:val="a8"/>
        <w:tblW w:w="9805" w:type="dxa"/>
        <w:tblLook w:val="04A0" w:firstRow="1" w:lastRow="0" w:firstColumn="1" w:lastColumn="0" w:noHBand="0" w:noVBand="1"/>
      </w:tblPr>
      <w:tblGrid>
        <w:gridCol w:w="9805"/>
      </w:tblGrid>
      <w:tr w:rsidR="000231B0" w:rsidRPr="001031A3" w:rsidTr="00347416">
        <w:tc>
          <w:tcPr>
            <w:tcW w:w="9805" w:type="dxa"/>
          </w:tcPr>
          <w:p w:rsidR="000231B0" w:rsidRPr="003D2F1A" w:rsidRDefault="000231B0" w:rsidP="00D77ED1">
            <w:pPr>
              <w:spacing w:line="276" w:lineRule="auto"/>
              <w:rPr>
                <w:rFonts w:ascii="Arial" w:hAnsi="Arial" w:cs="Arial"/>
                <w:sz w:val="24"/>
                <w:szCs w:val="24"/>
                <w:lang w:val="mn-MN"/>
              </w:rPr>
            </w:pPr>
            <w:r w:rsidRPr="003D2F1A">
              <w:rPr>
                <w:rFonts w:ascii="맑은 고딕" w:eastAsia="맑은 고딕" w:hAnsi="맑은 고딕" w:cs="맑은 고딕" w:hint="eastAsia"/>
                <w:sz w:val="24"/>
                <w:szCs w:val="24"/>
                <w:lang w:val="mn-MN"/>
              </w:rPr>
              <w:t>※</w:t>
            </w:r>
            <w:r w:rsidRPr="003D2F1A">
              <w:rPr>
                <w:rFonts w:ascii="Arial" w:hAnsi="Arial" w:cs="Arial"/>
                <w:sz w:val="24"/>
                <w:szCs w:val="24"/>
                <w:lang w:val="mn-MN"/>
              </w:rPr>
              <w:t xml:space="preserve"> Бүртгэлийн хугацаанд бүртгэлээ цуцлуулах зайлшгүй шаардлага гарвал бүртгэлийн хугацаанд </w:t>
            </w:r>
            <w:r w:rsidRPr="003D2F1A">
              <w:rPr>
                <w:rFonts w:ascii="Arial" w:hAnsi="Arial" w:cs="Arial"/>
                <w:b/>
                <w:sz w:val="24"/>
                <w:szCs w:val="24"/>
                <w:lang w:val="mn-MN"/>
              </w:rPr>
              <w:t>(2022 оны 4 сарын 25-28-нд)</w:t>
            </w:r>
            <w:r w:rsidRPr="003D2F1A">
              <w:rPr>
                <w:rFonts w:ascii="Arial" w:hAnsi="Arial" w:cs="Arial"/>
                <w:sz w:val="24"/>
                <w:szCs w:val="24"/>
                <w:lang w:val="mn-MN"/>
              </w:rPr>
              <w:t xml:space="preserve"> багтаж цуцлуулан хураамжийг буцаан авах боломжтой.   </w:t>
            </w:r>
            <w:r w:rsidRPr="003D2F1A">
              <w:rPr>
                <w:rFonts w:ascii="Arial" w:hAnsi="Arial" w:cs="Arial"/>
                <w:b/>
                <w:sz w:val="24"/>
                <w:szCs w:val="24"/>
                <w:lang w:val="mn-MN"/>
              </w:rPr>
              <w:t>(бүртгэл дууссаны дараа хүлээн авах боломжгүй.)</w:t>
            </w:r>
          </w:p>
        </w:tc>
      </w:tr>
    </w:tbl>
    <w:p w:rsidR="00D060BD" w:rsidRPr="003D2F1A" w:rsidRDefault="00D060BD" w:rsidP="00D77ED1">
      <w:pPr>
        <w:spacing w:line="276" w:lineRule="auto"/>
        <w:rPr>
          <w:rFonts w:ascii="Arial" w:eastAsia="휴먼명조" w:hAnsi="Arial" w:cs="Arial"/>
          <w:b/>
          <w:bCs/>
          <w:color w:val="000000"/>
          <w:spacing w:val="12"/>
          <w:kern w:val="0"/>
          <w:sz w:val="24"/>
          <w:szCs w:val="24"/>
          <w:lang w:val="mn-MN"/>
        </w:rPr>
      </w:pPr>
    </w:p>
    <w:p w:rsidR="000231B0" w:rsidRPr="003D2F1A" w:rsidRDefault="00A741E3" w:rsidP="00D77ED1">
      <w:pPr>
        <w:spacing w:line="276" w:lineRule="auto"/>
        <w:rPr>
          <w:rFonts w:ascii="Arial" w:hAnsi="Arial" w:cs="Arial"/>
          <w:b/>
          <w:sz w:val="24"/>
          <w:szCs w:val="24"/>
          <w:lang w:val="mn-MN"/>
        </w:rPr>
      </w:pPr>
      <w:r w:rsidRPr="003D2F1A">
        <w:rPr>
          <w:rFonts w:ascii="Arial" w:eastAsia="휴먼명조" w:hAnsi="Arial" w:cs="Arial"/>
          <w:b/>
          <w:bCs/>
          <w:color w:val="000000"/>
          <w:spacing w:val="12"/>
          <w:kern w:val="0"/>
          <w:sz w:val="24"/>
          <w:szCs w:val="24"/>
          <w:lang w:val="mn-MN"/>
        </w:rPr>
        <w:t>5</w:t>
      </w:r>
      <w:r w:rsidR="00EF6DE9" w:rsidRPr="003D2F1A">
        <w:rPr>
          <w:rFonts w:ascii="Arial" w:eastAsia="휴먼명조" w:hAnsi="Arial" w:cs="Arial"/>
          <w:b/>
          <w:bCs/>
          <w:color w:val="000000"/>
          <w:spacing w:val="12"/>
          <w:kern w:val="0"/>
          <w:sz w:val="24"/>
          <w:szCs w:val="24"/>
          <w:lang w:val="mn-MN"/>
        </w:rPr>
        <w:t xml:space="preserve">. </w:t>
      </w:r>
      <w:r w:rsidR="000231B0" w:rsidRPr="003D2F1A">
        <w:rPr>
          <w:rFonts w:ascii="Arial" w:hAnsi="Arial" w:cs="Arial"/>
          <w:b/>
          <w:sz w:val="24"/>
          <w:szCs w:val="24"/>
          <w:lang w:val="mn-MN"/>
        </w:rPr>
        <w:t>Шалгалт авах газар ба хуваарь зарлах тухай</w:t>
      </w:r>
    </w:p>
    <w:p w:rsidR="000231B0" w:rsidRPr="003D2F1A" w:rsidRDefault="000231B0" w:rsidP="000231B0">
      <w:pPr>
        <w:rPr>
          <w:rFonts w:ascii="Arial" w:hAnsi="Arial" w:cs="Arial"/>
          <w:sz w:val="24"/>
          <w:szCs w:val="24"/>
          <w:lang w:val="mn-MN"/>
        </w:rPr>
      </w:pPr>
      <w:r w:rsidRPr="003D2F1A">
        <w:rPr>
          <w:rFonts w:ascii="Arial" w:hAnsi="Arial" w:cs="Arial"/>
          <w:sz w:val="24"/>
          <w:szCs w:val="24"/>
          <w:lang w:val="mn-MN"/>
        </w:rPr>
        <w:t xml:space="preserve">  </w:t>
      </w:r>
      <w:r w:rsidR="00625BCB" w:rsidRPr="003D2F1A">
        <w:rPr>
          <w:rFonts w:ascii="Arial" w:hAnsi="Arial" w:cs="Arial"/>
          <w:b/>
          <w:sz w:val="24"/>
          <w:szCs w:val="24"/>
          <w:lang w:val="mn-MN"/>
        </w:rPr>
        <w:t>-</w:t>
      </w:r>
      <w:r w:rsidRPr="003D2F1A">
        <w:rPr>
          <w:rFonts w:ascii="Arial" w:hAnsi="Arial" w:cs="Arial"/>
          <w:sz w:val="24"/>
          <w:szCs w:val="24"/>
          <w:lang w:val="mn-MN"/>
        </w:rPr>
        <w:t xml:space="preserve"> Иргэдийн шалгалт өгөх хуваарийг 202</w:t>
      </w:r>
      <w:r w:rsidR="0041669D" w:rsidRPr="003D2F1A">
        <w:rPr>
          <w:rFonts w:ascii="Arial" w:hAnsi="Arial" w:cs="Arial"/>
          <w:sz w:val="24"/>
          <w:szCs w:val="24"/>
          <w:lang w:val="mn-MN"/>
        </w:rPr>
        <w:t>2</w:t>
      </w:r>
      <w:r w:rsidRPr="003D2F1A">
        <w:rPr>
          <w:rFonts w:ascii="Arial" w:hAnsi="Arial" w:cs="Arial"/>
          <w:sz w:val="24"/>
          <w:szCs w:val="24"/>
          <w:lang w:val="mn-MN"/>
        </w:rPr>
        <w:t xml:space="preserve"> оны </w:t>
      </w:r>
      <w:r w:rsidR="0041669D" w:rsidRPr="003D2F1A">
        <w:rPr>
          <w:rFonts w:ascii="Arial" w:hAnsi="Arial" w:cs="Arial"/>
          <w:sz w:val="24"/>
          <w:szCs w:val="24"/>
          <w:lang w:val="mn-MN"/>
        </w:rPr>
        <w:t>5</w:t>
      </w:r>
      <w:r w:rsidRPr="003D2F1A">
        <w:rPr>
          <w:rFonts w:ascii="Arial" w:hAnsi="Arial" w:cs="Arial"/>
          <w:sz w:val="24"/>
          <w:szCs w:val="24"/>
          <w:lang w:val="mn-MN"/>
        </w:rPr>
        <w:t xml:space="preserve"> сарын 1</w:t>
      </w:r>
      <w:r w:rsidR="0041669D" w:rsidRPr="003D2F1A">
        <w:rPr>
          <w:rFonts w:ascii="Arial" w:hAnsi="Arial" w:cs="Arial"/>
          <w:sz w:val="24"/>
          <w:szCs w:val="24"/>
          <w:lang w:val="mn-MN"/>
        </w:rPr>
        <w:t>3</w:t>
      </w:r>
      <w:r w:rsidRPr="003D2F1A">
        <w:rPr>
          <w:rFonts w:ascii="Arial" w:hAnsi="Arial" w:cs="Arial"/>
          <w:sz w:val="24"/>
          <w:szCs w:val="24"/>
          <w:lang w:val="mn-MN"/>
        </w:rPr>
        <w:t>-нд зарлана.</w:t>
      </w:r>
    </w:p>
    <w:p w:rsidR="000231B0" w:rsidRPr="003D2F1A" w:rsidRDefault="000231B0" w:rsidP="000231B0">
      <w:pPr>
        <w:rPr>
          <w:rFonts w:ascii="Arial" w:hAnsi="Arial" w:cs="Arial"/>
          <w:sz w:val="24"/>
          <w:szCs w:val="24"/>
          <w:lang w:val="mn-MN"/>
        </w:rPr>
      </w:pPr>
      <w:r w:rsidRPr="003D2F1A">
        <w:rPr>
          <w:rFonts w:ascii="Arial" w:hAnsi="Arial" w:cs="Arial"/>
          <w:sz w:val="24"/>
          <w:szCs w:val="24"/>
          <w:lang w:val="mn-MN"/>
        </w:rPr>
        <w:t xml:space="preserve">  </w:t>
      </w:r>
      <w:r w:rsidR="00625BCB" w:rsidRPr="003D2F1A">
        <w:rPr>
          <w:rFonts w:ascii="Arial" w:hAnsi="Arial" w:cs="Arial"/>
          <w:b/>
          <w:sz w:val="24"/>
          <w:szCs w:val="24"/>
          <w:lang w:val="mn-MN"/>
        </w:rPr>
        <w:t>-</w:t>
      </w:r>
      <w:r w:rsidR="002D19A6" w:rsidRPr="003D2F1A">
        <w:rPr>
          <w:rFonts w:ascii="Arial" w:hAnsi="Arial" w:cs="Arial"/>
          <w:sz w:val="24"/>
          <w:szCs w:val="24"/>
          <w:lang w:val="mn-MN"/>
        </w:rPr>
        <w:t xml:space="preserve"> М</w:t>
      </w:r>
      <w:r w:rsidRPr="003D2F1A">
        <w:rPr>
          <w:rFonts w:ascii="Arial" w:hAnsi="Arial" w:cs="Arial"/>
          <w:sz w:val="24"/>
          <w:szCs w:val="24"/>
          <w:lang w:val="mn-MN"/>
        </w:rPr>
        <w:t xml:space="preserve">эдээллийн хэрэгсэл : </w:t>
      </w:r>
    </w:p>
    <w:p w:rsidR="000231B0" w:rsidRPr="003D2F1A" w:rsidRDefault="000231B0" w:rsidP="000231B0">
      <w:pPr>
        <w:rPr>
          <w:rFonts w:ascii="Arial" w:hAnsi="Arial" w:cs="Arial"/>
          <w:sz w:val="24"/>
          <w:szCs w:val="24"/>
          <w:lang w:val="mn-MN"/>
        </w:rPr>
      </w:pPr>
      <w:r w:rsidRPr="003D2F1A">
        <w:rPr>
          <w:rFonts w:ascii="Arial" w:hAnsi="Arial" w:cs="Arial"/>
          <w:sz w:val="24"/>
          <w:szCs w:val="24"/>
          <w:lang w:val="mn-MN"/>
        </w:rPr>
        <w:t xml:space="preserve">      </w:t>
      </w:r>
      <w:r w:rsidRPr="003D2F1A">
        <w:rPr>
          <w:rFonts w:ascii="Cambria Math" w:eastAsia="맑은 고딕" w:hAnsi="Cambria Math" w:cs="Cambria Math"/>
          <w:sz w:val="24"/>
          <w:szCs w:val="24"/>
          <w:lang w:val="mn-MN"/>
        </w:rPr>
        <w:t>①</w:t>
      </w:r>
      <w:r w:rsidRPr="003D2F1A">
        <w:rPr>
          <w:rFonts w:ascii="Arial" w:hAnsi="Arial" w:cs="Arial"/>
          <w:sz w:val="24"/>
          <w:szCs w:val="24"/>
          <w:lang w:val="mn-MN"/>
        </w:rPr>
        <w:t xml:space="preserve"> ХХҮЕГ-ын цахим хуудас (hudulmur-halamj.gov.mn)</w:t>
      </w:r>
    </w:p>
    <w:p w:rsidR="000231B0" w:rsidRPr="003D2F1A" w:rsidRDefault="000231B0" w:rsidP="000231B0">
      <w:pPr>
        <w:rPr>
          <w:rFonts w:ascii="Arial" w:hAnsi="Arial" w:cs="Arial"/>
          <w:sz w:val="24"/>
          <w:szCs w:val="24"/>
          <w:lang w:val="mn-MN"/>
        </w:rPr>
      </w:pPr>
      <w:r w:rsidRPr="003D2F1A">
        <w:rPr>
          <w:rFonts w:ascii="Arial" w:hAnsi="Arial" w:cs="Arial"/>
          <w:sz w:val="24"/>
          <w:szCs w:val="24"/>
          <w:lang w:val="mn-MN"/>
        </w:rPr>
        <w:t xml:space="preserve">      </w:t>
      </w:r>
      <w:r w:rsidRPr="003D2F1A">
        <w:rPr>
          <w:rFonts w:ascii="Cambria Math" w:eastAsia="맑은 고딕" w:hAnsi="Cambria Math" w:cs="Cambria Math"/>
          <w:sz w:val="24"/>
          <w:szCs w:val="24"/>
          <w:lang w:val="mn-MN"/>
        </w:rPr>
        <w:t>②</w:t>
      </w:r>
      <w:r w:rsidRPr="003D2F1A">
        <w:rPr>
          <w:rFonts w:ascii="Arial" w:hAnsi="Arial" w:cs="Arial"/>
          <w:sz w:val="24"/>
          <w:szCs w:val="24"/>
          <w:lang w:val="mn-MN"/>
        </w:rPr>
        <w:t xml:space="preserve"> БНСУ-ын АҮХНХЭГ-ын төлөөлөгчийн газрын цахим хуудас(monkor.net)</w:t>
      </w:r>
    </w:p>
    <w:p w:rsidR="000231B0" w:rsidRPr="003D2F1A" w:rsidRDefault="000231B0" w:rsidP="000231B0">
      <w:pPr>
        <w:rPr>
          <w:rFonts w:ascii="Arial" w:hAnsi="Arial" w:cs="Arial"/>
          <w:sz w:val="24"/>
          <w:szCs w:val="24"/>
          <w:lang w:val="mn-MN"/>
        </w:rPr>
      </w:pPr>
      <w:r w:rsidRPr="003D2F1A">
        <w:rPr>
          <w:rFonts w:ascii="Arial" w:hAnsi="Arial" w:cs="Arial"/>
          <w:sz w:val="24"/>
          <w:szCs w:val="24"/>
          <w:lang w:val="mn-MN"/>
        </w:rPr>
        <w:t xml:space="preserve">      </w:t>
      </w:r>
      <w:r w:rsidRPr="003D2F1A">
        <w:rPr>
          <w:rFonts w:ascii="Cambria Math" w:eastAsia="맑은 고딕" w:hAnsi="Cambria Math" w:cs="Cambria Math"/>
          <w:sz w:val="24"/>
          <w:szCs w:val="24"/>
          <w:lang w:val="mn-MN"/>
        </w:rPr>
        <w:t>③</w:t>
      </w:r>
      <w:r w:rsidRPr="003D2F1A">
        <w:rPr>
          <w:rFonts w:ascii="Arial" w:eastAsia="맑은 고딕" w:hAnsi="Arial" w:cs="Arial"/>
          <w:sz w:val="24"/>
          <w:szCs w:val="24"/>
          <w:lang w:val="mn-MN"/>
        </w:rPr>
        <w:t xml:space="preserve"> </w:t>
      </w:r>
      <w:r w:rsidRPr="003D2F1A">
        <w:rPr>
          <w:rFonts w:ascii="Arial" w:hAnsi="Arial" w:cs="Arial"/>
          <w:sz w:val="24"/>
          <w:szCs w:val="24"/>
          <w:lang w:val="mn-MN"/>
        </w:rPr>
        <w:t xml:space="preserve">Хөдөлмөр эрхлэх зөвшөөрөл олгох тогтолцоо СХТТШ-ын цахим         </w:t>
      </w:r>
    </w:p>
    <w:p w:rsidR="000231B0" w:rsidRPr="003D2F1A" w:rsidRDefault="000231B0" w:rsidP="000231B0">
      <w:pPr>
        <w:rPr>
          <w:rFonts w:ascii="Arial" w:hAnsi="Arial" w:cs="Arial"/>
          <w:sz w:val="24"/>
          <w:szCs w:val="24"/>
          <w:lang w:val="mn-MN"/>
        </w:rPr>
      </w:pPr>
      <w:r w:rsidRPr="003D2F1A">
        <w:rPr>
          <w:rFonts w:ascii="Arial" w:hAnsi="Arial" w:cs="Arial"/>
          <w:sz w:val="24"/>
          <w:szCs w:val="24"/>
          <w:lang w:val="mn-MN"/>
        </w:rPr>
        <w:t xml:space="preserve">                                               хуудас(epstopik.hrdkorea.or.kr)</w:t>
      </w:r>
    </w:p>
    <w:p w:rsidR="002530B6" w:rsidRPr="003D2F1A" w:rsidRDefault="00BD12FA" w:rsidP="00BD12FA">
      <w:pPr>
        <w:wordWrap/>
        <w:spacing w:before="100" w:after="0" w:line="360" w:lineRule="auto"/>
        <w:jc w:val="left"/>
        <w:textAlignment w:val="baseline"/>
        <w:rPr>
          <w:rFonts w:ascii="Arial" w:eastAsiaTheme="majorHAnsi" w:hAnsi="Arial" w:cs="Arial"/>
          <w:b/>
          <w:bCs/>
          <w:kern w:val="0"/>
          <w:sz w:val="24"/>
          <w:szCs w:val="24"/>
          <w:shd w:val="pct15" w:color="auto" w:fill="FFFFFF"/>
          <w:lang w:val="mn-MN"/>
        </w:rPr>
      </w:pPr>
      <w:r w:rsidRPr="003D2F1A">
        <w:rPr>
          <w:rFonts w:ascii="Arial" w:eastAsia="Arial" w:hAnsi="Arial" w:cs="Arial"/>
          <w:b/>
          <w:bCs/>
          <w:kern w:val="0"/>
          <w:sz w:val="24"/>
          <w:szCs w:val="24"/>
          <w:shd w:val="pct15" w:color="auto" w:fill="FFFFFF"/>
          <w:lang w:val="mn-MN"/>
        </w:rPr>
        <w:t>󰏅</w:t>
      </w:r>
      <w:r w:rsidR="0041669D" w:rsidRPr="003D2F1A">
        <w:rPr>
          <w:rFonts w:ascii="Arial" w:eastAsia="맑은 고딕" w:hAnsi="Arial" w:cs="Arial"/>
          <w:b/>
          <w:bCs/>
          <w:kern w:val="0"/>
          <w:sz w:val="24"/>
          <w:szCs w:val="24"/>
          <w:shd w:val="pct15" w:color="auto" w:fill="FFFFFF"/>
          <w:lang w:val="mn-MN"/>
        </w:rPr>
        <w:t xml:space="preserve"> СХТТШ</w:t>
      </w:r>
      <w:r w:rsidR="00CA3980" w:rsidRPr="003D2F1A">
        <w:rPr>
          <w:rFonts w:ascii="Arial" w:eastAsia="맑은 고딕" w:hAnsi="Arial" w:cs="Arial"/>
          <w:b/>
          <w:bCs/>
          <w:kern w:val="0"/>
          <w:sz w:val="24"/>
          <w:szCs w:val="24"/>
          <w:shd w:val="pct15" w:color="auto" w:fill="FFFFFF"/>
          <w:lang w:val="mn-MN"/>
        </w:rPr>
        <w:t xml:space="preserve"> </w:t>
      </w:r>
      <w:r w:rsidR="0041669D" w:rsidRPr="003D2F1A">
        <w:rPr>
          <w:rFonts w:ascii="Arial" w:eastAsia="맑은 고딕" w:hAnsi="Arial" w:cs="Arial"/>
          <w:b/>
          <w:bCs/>
          <w:kern w:val="0"/>
          <w:sz w:val="24"/>
          <w:szCs w:val="24"/>
          <w:shd w:val="pct15" w:color="auto" w:fill="FFFFFF"/>
          <w:lang w:val="mn-MN"/>
        </w:rPr>
        <w:t>/1</w:t>
      </w:r>
      <w:r w:rsidR="00CA3980" w:rsidRPr="003D2F1A">
        <w:rPr>
          <w:rFonts w:ascii="Arial" w:eastAsia="맑은 고딕" w:hAnsi="Arial" w:cs="Arial"/>
          <w:b/>
          <w:bCs/>
          <w:kern w:val="0"/>
          <w:sz w:val="24"/>
          <w:szCs w:val="24"/>
          <w:shd w:val="pct15" w:color="auto" w:fill="FFFFFF"/>
          <w:lang w:val="mn-MN"/>
        </w:rPr>
        <w:t xml:space="preserve"> </w:t>
      </w:r>
      <w:r w:rsidR="0041669D" w:rsidRPr="003D2F1A">
        <w:rPr>
          <w:rFonts w:ascii="Arial" w:eastAsia="맑은 고딕" w:hAnsi="Arial" w:cs="Arial"/>
          <w:b/>
          <w:bCs/>
          <w:kern w:val="0"/>
          <w:sz w:val="24"/>
          <w:szCs w:val="24"/>
          <w:shd w:val="pct15" w:color="auto" w:fill="FFFFFF"/>
          <w:lang w:val="mn-MN"/>
        </w:rPr>
        <w:t xml:space="preserve">дэх шалгалт/ </w:t>
      </w:r>
    </w:p>
    <w:p w:rsidR="00760F34" w:rsidRPr="003D2F1A" w:rsidRDefault="00760F34" w:rsidP="0041669D">
      <w:pPr>
        <w:wordWrap/>
        <w:spacing w:before="100" w:after="0" w:line="360" w:lineRule="auto"/>
        <w:jc w:val="left"/>
        <w:textAlignment w:val="baseline"/>
        <w:rPr>
          <w:rFonts w:ascii="Arial" w:hAnsi="Arial" w:cs="Arial"/>
          <w:sz w:val="24"/>
          <w:szCs w:val="24"/>
          <w:lang w:val="mn-MN"/>
        </w:rPr>
      </w:pPr>
      <w:r w:rsidRPr="003D2F1A">
        <w:rPr>
          <w:rFonts w:ascii="Arial" w:eastAsia="휴먼명조" w:hAnsi="Arial" w:cs="Arial"/>
          <w:b/>
          <w:bCs/>
          <w:color w:val="000000"/>
          <w:spacing w:val="12"/>
          <w:kern w:val="0"/>
          <w:sz w:val="24"/>
          <w:szCs w:val="24"/>
          <w:lang w:val="mn-MN"/>
        </w:rPr>
        <w:t>3</w:t>
      </w:r>
      <w:r w:rsidR="00BD12FA" w:rsidRPr="003D2F1A">
        <w:rPr>
          <w:rFonts w:ascii="Arial" w:eastAsia="휴먼명조" w:hAnsi="Arial" w:cs="Arial"/>
          <w:b/>
          <w:bCs/>
          <w:color w:val="000000"/>
          <w:spacing w:val="12"/>
          <w:kern w:val="0"/>
          <w:sz w:val="24"/>
          <w:szCs w:val="24"/>
          <w:lang w:val="mn-MN"/>
        </w:rPr>
        <w:t>.</w:t>
      </w:r>
      <w:r w:rsidR="0041669D" w:rsidRPr="003D2F1A">
        <w:rPr>
          <w:rFonts w:ascii="Arial" w:hAnsi="Arial" w:cs="Arial"/>
          <w:sz w:val="24"/>
          <w:szCs w:val="24"/>
          <w:lang w:val="mn-MN"/>
        </w:rPr>
        <w:t xml:space="preserve"> </w:t>
      </w:r>
      <w:r w:rsidR="00C37284" w:rsidRPr="003D2F1A">
        <w:rPr>
          <w:rFonts w:ascii="Arial" w:hAnsi="Arial" w:cs="Arial"/>
          <w:b/>
          <w:sz w:val="24"/>
          <w:szCs w:val="24"/>
          <w:lang w:val="mn-MN"/>
        </w:rPr>
        <w:t>Шалгалт авах өдрүүд</w:t>
      </w:r>
      <w:r w:rsidR="00B52558" w:rsidRPr="003D2F1A">
        <w:rPr>
          <w:rFonts w:ascii="Arial" w:hAnsi="Arial" w:cs="Arial"/>
          <w:sz w:val="24"/>
          <w:szCs w:val="24"/>
          <w:lang w:val="mn-MN"/>
        </w:rPr>
        <w:t>: 2022.05.23~2022.06.14</w:t>
      </w:r>
      <w:r w:rsidR="0041669D" w:rsidRPr="003D2F1A">
        <w:rPr>
          <w:rFonts w:ascii="Arial" w:hAnsi="Arial" w:cs="Arial"/>
          <w:sz w:val="24"/>
          <w:szCs w:val="24"/>
          <w:lang w:val="mn-MN"/>
        </w:rPr>
        <w:t xml:space="preserve"> </w:t>
      </w:r>
    </w:p>
    <w:p w:rsidR="000F0E53" w:rsidRPr="003D2F1A" w:rsidRDefault="000F0E53" w:rsidP="0041669D">
      <w:pPr>
        <w:wordWrap/>
        <w:spacing w:before="100" w:after="0" w:line="360" w:lineRule="auto"/>
        <w:jc w:val="left"/>
        <w:textAlignment w:val="baseline"/>
        <w:rPr>
          <w:rFonts w:ascii="Arial" w:hAnsi="Arial" w:cs="Arial"/>
          <w:sz w:val="24"/>
          <w:szCs w:val="24"/>
          <w:lang w:val="mn-MN"/>
        </w:rPr>
      </w:pPr>
      <w:r w:rsidRPr="003D2F1A">
        <w:rPr>
          <w:rFonts w:ascii="Arial" w:hAnsi="Arial" w:cs="Arial"/>
          <w:sz w:val="24"/>
          <w:szCs w:val="24"/>
          <w:lang w:val="mn-MN"/>
        </w:rPr>
        <w:t>(Нийт бүртгүүлэгчийн тооноос хамаарч шалгалтын огноо уян хатан байна)</w:t>
      </w:r>
    </w:p>
    <w:p w:rsidR="00BD12FA" w:rsidRPr="003D2F1A" w:rsidRDefault="00A321FE" w:rsidP="0041669D">
      <w:pPr>
        <w:wordWrap/>
        <w:spacing w:before="100" w:after="0" w:line="360" w:lineRule="auto"/>
        <w:jc w:val="left"/>
        <w:textAlignment w:val="baseline"/>
        <w:rPr>
          <w:rFonts w:ascii="Arial" w:hAnsi="Arial" w:cs="Arial"/>
          <w:sz w:val="24"/>
          <w:szCs w:val="24"/>
          <w:lang w:val="mn-MN"/>
        </w:rPr>
      </w:pPr>
      <w:r w:rsidRPr="003D2F1A">
        <w:rPr>
          <w:rFonts w:ascii="Arial" w:hAnsi="Arial" w:cs="Arial"/>
          <w:b/>
          <w:sz w:val="24"/>
          <w:szCs w:val="24"/>
          <w:lang w:val="mn-MN"/>
        </w:rPr>
        <w:t>2. Шалгалт авах арга</w:t>
      </w:r>
      <w:r w:rsidRPr="003D2F1A">
        <w:rPr>
          <w:rFonts w:ascii="Arial" w:hAnsi="Arial" w:cs="Arial"/>
          <w:sz w:val="24"/>
          <w:szCs w:val="24"/>
          <w:lang w:val="mn-MN"/>
        </w:rPr>
        <w:t>: К</w:t>
      </w:r>
      <w:r w:rsidR="00760F34" w:rsidRPr="003D2F1A">
        <w:rPr>
          <w:rFonts w:ascii="Arial" w:hAnsi="Arial" w:cs="Arial"/>
          <w:sz w:val="24"/>
          <w:szCs w:val="24"/>
          <w:lang w:val="mn-MN"/>
        </w:rPr>
        <w:t xml:space="preserve">омпъютерт суурилсан </w:t>
      </w:r>
      <w:r w:rsidR="0041669D" w:rsidRPr="003D2F1A">
        <w:rPr>
          <w:rFonts w:ascii="Arial" w:hAnsi="Arial" w:cs="Arial"/>
          <w:sz w:val="24"/>
          <w:szCs w:val="24"/>
          <w:lang w:val="mn-MN"/>
        </w:rPr>
        <w:t>шалгалты</w:t>
      </w:r>
      <w:r w:rsidR="00760F34" w:rsidRPr="003D2F1A">
        <w:rPr>
          <w:rFonts w:ascii="Arial" w:hAnsi="Arial" w:cs="Arial"/>
          <w:sz w:val="24"/>
          <w:szCs w:val="24"/>
          <w:lang w:val="mn-MN"/>
        </w:rPr>
        <w:t>н танхим</w:t>
      </w:r>
    </w:p>
    <w:p w:rsidR="00A321FE" w:rsidRPr="003D2F1A" w:rsidRDefault="00A321FE" w:rsidP="0041669D">
      <w:pPr>
        <w:wordWrap/>
        <w:spacing w:before="100" w:after="0" w:line="360" w:lineRule="auto"/>
        <w:jc w:val="left"/>
        <w:textAlignment w:val="baseline"/>
        <w:rPr>
          <w:rFonts w:ascii="Arial" w:eastAsia="휴먼명조" w:hAnsi="Arial" w:cs="Arial"/>
          <w:b/>
          <w:bCs/>
          <w:color w:val="000000"/>
          <w:spacing w:val="12"/>
          <w:kern w:val="0"/>
          <w:sz w:val="24"/>
          <w:szCs w:val="24"/>
          <w:lang w:val="mn-MN"/>
        </w:rPr>
      </w:pPr>
      <w:r w:rsidRPr="003D2F1A">
        <w:rPr>
          <w:rFonts w:ascii="Arial" w:hAnsi="Arial" w:cs="Arial"/>
          <w:b/>
          <w:sz w:val="24"/>
          <w:szCs w:val="24"/>
          <w:lang w:val="mn-MN"/>
        </w:rPr>
        <w:t>3. Шалгалт авах хоорондын хугацаа</w:t>
      </w:r>
    </w:p>
    <w:tbl>
      <w:tblPr>
        <w:tblStyle w:val="a8"/>
        <w:tblW w:w="9781" w:type="dxa"/>
        <w:tblInd w:w="-5" w:type="dxa"/>
        <w:tblLook w:val="04A0" w:firstRow="1" w:lastRow="0" w:firstColumn="1" w:lastColumn="0" w:noHBand="0" w:noVBand="1"/>
      </w:tblPr>
      <w:tblGrid>
        <w:gridCol w:w="1936"/>
        <w:gridCol w:w="2742"/>
        <w:gridCol w:w="2552"/>
        <w:gridCol w:w="2551"/>
      </w:tblGrid>
      <w:tr w:rsidR="00BD12FA" w:rsidRPr="003D2F1A" w:rsidTr="00A178F1">
        <w:trPr>
          <w:trHeight w:val="527"/>
        </w:trPr>
        <w:tc>
          <w:tcPr>
            <w:tcW w:w="1936" w:type="dxa"/>
            <w:vMerge w:val="restart"/>
            <w:shd w:val="clear" w:color="auto" w:fill="DEEAF6" w:themeFill="accent1" w:themeFillTint="33"/>
            <w:vAlign w:val="center"/>
          </w:tcPr>
          <w:p w:rsidR="00BD12FA" w:rsidRPr="003D2F1A" w:rsidRDefault="008C30EB" w:rsidP="00A178F1">
            <w:pPr>
              <w:wordWrap/>
              <w:spacing w:before="100" w:line="276" w:lineRule="auto"/>
              <w:jc w:val="center"/>
              <w:textAlignment w:val="baseline"/>
              <w:rPr>
                <w:rFonts w:ascii="Arial" w:eastAsia="바탕" w:hAnsi="Arial" w:cs="Arial"/>
                <w:b/>
                <w:color w:val="000000"/>
                <w:kern w:val="0"/>
                <w:sz w:val="24"/>
                <w:szCs w:val="24"/>
                <w:lang w:val="mn-MN"/>
              </w:rPr>
            </w:pPr>
            <w:r w:rsidRPr="003D2F1A">
              <w:rPr>
                <w:rFonts w:ascii="Arial" w:eastAsia="바탕" w:hAnsi="Arial" w:cs="Arial"/>
                <w:b/>
                <w:color w:val="000000"/>
                <w:kern w:val="0"/>
                <w:sz w:val="24"/>
                <w:szCs w:val="24"/>
                <w:lang w:val="mn-MN"/>
              </w:rPr>
              <w:t>Э</w:t>
            </w:r>
            <w:r w:rsidR="00092FBB" w:rsidRPr="003D2F1A">
              <w:rPr>
                <w:rFonts w:ascii="Arial" w:eastAsia="바탕" w:hAnsi="Arial" w:cs="Arial"/>
                <w:b/>
                <w:color w:val="000000"/>
                <w:kern w:val="0"/>
                <w:sz w:val="24"/>
                <w:szCs w:val="24"/>
                <w:lang w:val="mn-MN"/>
              </w:rPr>
              <w:t>элж</w:t>
            </w:r>
          </w:p>
        </w:tc>
        <w:tc>
          <w:tcPr>
            <w:tcW w:w="2742" w:type="dxa"/>
            <w:vMerge w:val="restart"/>
            <w:shd w:val="clear" w:color="auto" w:fill="DEEAF6" w:themeFill="accent1" w:themeFillTint="33"/>
            <w:vAlign w:val="center"/>
          </w:tcPr>
          <w:p w:rsidR="00BD12FA" w:rsidRPr="003D2F1A" w:rsidRDefault="00092FBB" w:rsidP="00A178F1">
            <w:pPr>
              <w:wordWrap/>
              <w:spacing w:before="100" w:line="276" w:lineRule="auto"/>
              <w:jc w:val="center"/>
              <w:textAlignment w:val="baseline"/>
              <w:rPr>
                <w:rFonts w:ascii="Arial" w:eastAsia="바탕" w:hAnsi="Arial" w:cs="Arial"/>
                <w:b/>
                <w:color w:val="000000"/>
                <w:kern w:val="0"/>
                <w:sz w:val="24"/>
                <w:szCs w:val="24"/>
                <w:lang w:val="mn-MN"/>
              </w:rPr>
            </w:pPr>
            <w:r w:rsidRPr="003D2F1A">
              <w:rPr>
                <w:rFonts w:ascii="Arial" w:eastAsia="바탕" w:hAnsi="Arial" w:cs="Arial"/>
                <w:b/>
                <w:color w:val="000000"/>
                <w:kern w:val="0"/>
                <w:sz w:val="24"/>
                <w:szCs w:val="24"/>
                <w:lang w:val="mn-MN"/>
              </w:rPr>
              <w:t>Зааварчилгаа өгөх цаг</w:t>
            </w:r>
          </w:p>
        </w:tc>
        <w:tc>
          <w:tcPr>
            <w:tcW w:w="5103" w:type="dxa"/>
            <w:gridSpan w:val="2"/>
            <w:shd w:val="clear" w:color="auto" w:fill="DEEAF6" w:themeFill="accent1" w:themeFillTint="33"/>
            <w:vAlign w:val="center"/>
          </w:tcPr>
          <w:p w:rsidR="00BD12FA" w:rsidRPr="003D2F1A" w:rsidRDefault="00092FBB" w:rsidP="00A178F1">
            <w:pPr>
              <w:wordWrap/>
              <w:spacing w:before="100" w:line="276" w:lineRule="auto"/>
              <w:jc w:val="center"/>
              <w:textAlignment w:val="baseline"/>
              <w:rPr>
                <w:rFonts w:ascii="Arial" w:eastAsia="바탕" w:hAnsi="Arial" w:cs="Arial"/>
                <w:b/>
                <w:color w:val="000000"/>
                <w:kern w:val="0"/>
                <w:sz w:val="24"/>
                <w:szCs w:val="24"/>
                <w:lang w:val="mn-MN"/>
              </w:rPr>
            </w:pPr>
            <w:r w:rsidRPr="003D2F1A">
              <w:rPr>
                <w:rFonts w:ascii="Arial" w:eastAsia="바탕" w:hAnsi="Arial" w:cs="Arial"/>
                <w:b/>
                <w:color w:val="000000"/>
                <w:kern w:val="0"/>
                <w:sz w:val="24"/>
                <w:szCs w:val="24"/>
                <w:lang w:val="mn-MN"/>
              </w:rPr>
              <w:t>Хугацаа</w:t>
            </w:r>
          </w:p>
        </w:tc>
      </w:tr>
      <w:tr w:rsidR="00BD12FA" w:rsidRPr="003D2F1A" w:rsidTr="00A178F1">
        <w:trPr>
          <w:trHeight w:val="64"/>
        </w:trPr>
        <w:tc>
          <w:tcPr>
            <w:tcW w:w="1936" w:type="dxa"/>
            <w:vMerge/>
            <w:shd w:val="clear" w:color="auto" w:fill="DEEAF6" w:themeFill="accent1" w:themeFillTint="33"/>
            <w:vAlign w:val="center"/>
          </w:tcPr>
          <w:p w:rsidR="00BD12FA" w:rsidRPr="003D2F1A" w:rsidRDefault="00BD12FA" w:rsidP="00A178F1">
            <w:pPr>
              <w:wordWrap/>
              <w:spacing w:before="100" w:line="276" w:lineRule="auto"/>
              <w:jc w:val="center"/>
              <w:textAlignment w:val="baseline"/>
              <w:rPr>
                <w:rFonts w:ascii="Arial" w:eastAsia="바탕" w:hAnsi="Arial" w:cs="Arial"/>
                <w:b/>
                <w:color w:val="000000"/>
                <w:kern w:val="0"/>
                <w:sz w:val="24"/>
                <w:szCs w:val="24"/>
              </w:rPr>
            </w:pPr>
          </w:p>
        </w:tc>
        <w:tc>
          <w:tcPr>
            <w:tcW w:w="2742" w:type="dxa"/>
            <w:vMerge/>
            <w:shd w:val="clear" w:color="auto" w:fill="DEEAF6" w:themeFill="accent1" w:themeFillTint="33"/>
            <w:vAlign w:val="center"/>
          </w:tcPr>
          <w:p w:rsidR="00BD12FA" w:rsidRPr="003D2F1A" w:rsidRDefault="00BD12FA" w:rsidP="00A178F1">
            <w:pPr>
              <w:wordWrap/>
              <w:spacing w:before="100" w:line="276" w:lineRule="auto"/>
              <w:jc w:val="center"/>
              <w:textAlignment w:val="baseline"/>
              <w:rPr>
                <w:rFonts w:ascii="Arial" w:eastAsia="바탕" w:hAnsi="Arial" w:cs="Arial"/>
                <w:b/>
                <w:color w:val="000000"/>
                <w:kern w:val="0"/>
                <w:sz w:val="24"/>
                <w:szCs w:val="24"/>
              </w:rPr>
            </w:pPr>
          </w:p>
        </w:tc>
        <w:tc>
          <w:tcPr>
            <w:tcW w:w="2552" w:type="dxa"/>
            <w:shd w:val="clear" w:color="auto" w:fill="DEEAF6" w:themeFill="accent1" w:themeFillTint="33"/>
            <w:vAlign w:val="center"/>
          </w:tcPr>
          <w:p w:rsidR="00BD12FA" w:rsidRPr="003D2F1A" w:rsidRDefault="00092FBB" w:rsidP="00092FBB">
            <w:pPr>
              <w:wordWrap/>
              <w:spacing w:before="100" w:line="276" w:lineRule="auto"/>
              <w:jc w:val="center"/>
              <w:textAlignment w:val="baseline"/>
              <w:rPr>
                <w:rFonts w:ascii="Arial" w:eastAsia="바탕" w:hAnsi="Arial" w:cs="Arial"/>
                <w:b/>
                <w:color w:val="000000"/>
                <w:kern w:val="0"/>
                <w:sz w:val="24"/>
                <w:szCs w:val="24"/>
              </w:rPr>
            </w:pPr>
            <w:r w:rsidRPr="003D2F1A">
              <w:rPr>
                <w:rFonts w:ascii="Arial" w:eastAsia="바탕" w:hAnsi="Arial" w:cs="Arial"/>
                <w:b/>
                <w:color w:val="000000"/>
                <w:kern w:val="0"/>
                <w:sz w:val="24"/>
                <w:szCs w:val="24"/>
                <w:lang w:val="mn-MN"/>
              </w:rPr>
              <w:t>Унших</w:t>
            </w:r>
            <w:r w:rsidR="00BD12FA" w:rsidRPr="003D2F1A">
              <w:rPr>
                <w:rFonts w:ascii="Arial" w:eastAsia="바탕" w:hAnsi="Arial" w:cs="Arial"/>
                <w:b/>
                <w:color w:val="000000"/>
                <w:kern w:val="0"/>
                <w:sz w:val="24"/>
                <w:szCs w:val="24"/>
              </w:rPr>
              <w:t>(25</w:t>
            </w:r>
            <w:r w:rsidRPr="003D2F1A">
              <w:rPr>
                <w:rFonts w:ascii="Arial" w:eastAsia="바탕" w:hAnsi="Arial" w:cs="Arial"/>
                <w:b/>
                <w:color w:val="000000"/>
                <w:kern w:val="0"/>
                <w:sz w:val="24"/>
                <w:szCs w:val="24"/>
                <w:lang w:val="mn-MN"/>
              </w:rPr>
              <w:t>мин</w:t>
            </w:r>
            <w:r w:rsidR="00BD12FA" w:rsidRPr="003D2F1A">
              <w:rPr>
                <w:rFonts w:ascii="Arial" w:eastAsia="바탕" w:hAnsi="Arial" w:cs="Arial"/>
                <w:b/>
                <w:color w:val="000000"/>
                <w:kern w:val="0"/>
                <w:sz w:val="24"/>
                <w:szCs w:val="24"/>
              </w:rPr>
              <w:t>)</w:t>
            </w:r>
          </w:p>
        </w:tc>
        <w:tc>
          <w:tcPr>
            <w:tcW w:w="2551" w:type="dxa"/>
            <w:shd w:val="clear" w:color="auto" w:fill="DEEAF6" w:themeFill="accent1" w:themeFillTint="33"/>
            <w:vAlign w:val="center"/>
          </w:tcPr>
          <w:p w:rsidR="00BD12FA" w:rsidRPr="003D2F1A" w:rsidRDefault="00092FBB" w:rsidP="00092FBB">
            <w:pPr>
              <w:wordWrap/>
              <w:spacing w:before="100" w:line="276" w:lineRule="auto"/>
              <w:jc w:val="center"/>
              <w:textAlignment w:val="baseline"/>
              <w:rPr>
                <w:rFonts w:ascii="Arial" w:eastAsia="바탕" w:hAnsi="Arial" w:cs="Arial"/>
                <w:b/>
                <w:color w:val="000000"/>
                <w:kern w:val="0"/>
                <w:sz w:val="24"/>
                <w:szCs w:val="24"/>
              </w:rPr>
            </w:pPr>
            <w:r w:rsidRPr="003D2F1A">
              <w:rPr>
                <w:rFonts w:ascii="Arial" w:eastAsia="바탕" w:hAnsi="Arial" w:cs="Arial"/>
                <w:b/>
                <w:color w:val="000000"/>
                <w:kern w:val="0"/>
                <w:sz w:val="24"/>
                <w:szCs w:val="24"/>
                <w:lang w:val="mn-MN"/>
              </w:rPr>
              <w:t>Сонсох</w:t>
            </w:r>
            <w:r w:rsidR="00BD12FA" w:rsidRPr="003D2F1A">
              <w:rPr>
                <w:rFonts w:ascii="Arial" w:eastAsia="바탕" w:hAnsi="Arial" w:cs="Arial"/>
                <w:b/>
                <w:color w:val="000000"/>
                <w:kern w:val="0"/>
                <w:sz w:val="24"/>
                <w:szCs w:val="24"/>
              </w:rPr>
              <w:t>(25</w:t>
            </w:r>
            <w:r w:rsidRPr="003D2F1A">
              <w:rPr>
                <w:rFonts w:ascii="Arial" w:eastAsia="바탕" w:hAnsi="Arial" w:cs="Arial"/>
                <w:b/>
                <w:color w:val="000000"/>
                <w:kern w:val="0"/>
                <w:sz w:val="24"/>
                <w:szCs w:val="24"/>
                <w:lang w:val="mn-MN"/>
              </w:rPr>
              <w:t>мин</w:t>
            </w:r>
            <w:r w:rsidR="00BD12FA" w:rsidRPr="003D2F1A">
              <w:rPr>
                <w:rFonts w:ascii="Arial" w:eastAsia="바탕" w:hAnsi="Arial" w:cs="Arial"/>
                <w:b/>
                <w:color w:val="000000"/>
                <w:kern w:val="0"/>
                <w:sz w:val="24"/>
                <w:szCs w:val="24"/>
              </w:rPr>
              <w:t>)</w:t>
            </w:r>
          </w:p>
        </w:tc>
      </w:tr>
      <w:tr w:rsidR="00BD12FA" w:rsidRPr="003D2F1A" w:rsidTr="00A178F1">
        <w:trPr>
          <w:trHeight w:val="544"/>
        </w:trPr>
        <w:tc>
          <w:tcPr>
            <w:tcW w:w="1936" w:type="dxa"/>
            <w:vAlign w:val="center"/>
          </w:tcPr>
          <w:p w:rsidR="00BD12FA" w:rsidRPr="003D2F1A" w:rsidRDefault="00BD12FA" w:rsidP="00092FBB">
            <w:pPr>
              <w:wordWrap/>
              <w:spacing w:before="100" w:line="276" w:lineRule="auto"/>
              <w:jc w:val="center"/>
              <w:textAlignment w:val="baseline"/>
              <w:rPr>
                <w:rFonts w:ascii="Arial" w:eastAsia="바탕" w:hAnsi="Arial" w:cs="Arial"/>
                <w:color w:val="000000"/>
                <w:kern w:val="0"/>
                <w:sz w:val="24"/>
                <w:szCs w:val="24"/>
                <w:vertAlign w:val="superscript"/>
              </w:rPr>
            </w:pPr>
            <w:r w:rsidRPr="003D2F1A">
              <w:rPr>
                <w:rFonts w:ascii="Arial" w:eastAsia="바탕" w:hAnsi="Arial" w:cs="Arial"/>
                <w:color w:val="000000"/>
                <w:kern w:val="0"/>
                <w:sz w:val="24"/>
                <w:szCs w:val="24"/>
              </w:rPr>
              <w:t>1</w:t>
            </w:r>
            <w:r w:rsidR="00092FBB" w:rsidRPr="003D2F1A">
              <w:rPr>
                <w:rFonts w:ascii="Arial" w:eastAsia="바탕" w:hAnsi="Arial" w:cs="Arial"/>
                <w:color w:val="000000"/>
                <w:kern w:val="0"/>
                <w:sz w:val="24"/>
                <w:szCs w:val="24"/>
                <w:lang w:val="mn-MN"/>
              </w:rPr>
              <w:t>-р ээлж</w:t>
            </w:r>
          </w:p>
        </w:tc>
        <w:tc>
          <w:tcPr>
            <w:tcW w:w="2742" w:type="dxa"/>
            <w:vAlign w:val="center"/>
          </w:tcPr>
          <w:p w:rsidR="00BD12FA" w:rsidRPr="003D2F1A" w:rsidRDefault="00BD12FA" w:rsidP="00A178F1">
            <w:pPr>
              <w:wordWrap/>
              <w:spacing w:before="100" w:line="276" w:lineRule="auto"/>
              <w:jc w:val="center"/>
              <w:textAlignment w:val="baseline"/>
              <w:rPr>
                <w:rFonts w:ascii="Arial" w:eastAsia="바탕" w:hAnsi="Arial" w:cs="Arial"/>
                <w:color w:val="000000"/>
                <w:kern w:val="0"/>
                <w:sz w:val="24"/>
                <w:szCs w:val="24"/>
              </w:rPr>
            </w:pPr>
            <w:r w:rsidRPr="003D2F1A">
              <w:rPr>
                <w:rFonts w:ascii="Arial" w:eastAsia="바탕" w:hAnsi="Arial" w:cs="Arial"/>
                <w:color w:val="000000"/>
                <w:kern w:val="0"/>
                <w:sz w:val="24"/>
                <w:szCs w:val="24"/>
              </w:rPr>
              <w:t>09:30~10:00</w:t>
            </w:r>
          </w:p>
        </w:tc>
        <w:tc>
          <w:tcPr>
            <w:tcW w:w="2552" w:type="dxa"/>
            <w:vAlign w:val="center"/>
          </w:tcPr>
          <w:p w:rsidR="00BD12FA" w:rsidRPr="003D2F1A" w:rsidRDefault="00BD12FA" w:rsidP="00A178F1">
            <w:pPr>
              <w:wordWrap/>
              <w:spacing w:before="100" w:line="276" w:lineRule="auto"/>
              <w:jc w:val="center"/>
              <w:textAlignment w:val="baseline"/>
              <w:rPr>
                <w:rFonts w:ascii="Arial" w:eastAsia="바탕" w:hAnsi="Arial" w:cs="Arial"/>
                <w:color w:val="000000"/>
                <w:kern w:val="0"/>
                <w:sz w:val="24"/>
                <w:szCs w:val="24"/>
              </w:rPr>
            </w:pPr>
            <w:r w:rsidRPr="003D2F1A">
              <w:rPr>
                <w:rFonts w:ascii="Arial" w:eastAsia="바탕" w:hAnsi="Arial" w:cs="Arial"/>
                <w:color w:val="000000"/>
                <w:kern w:val="0"/>
                <w:sz w:val="24"/>
                <w:szCs w:val="24"/>
              </w:rPr>
              <w:t>10:00~10:25</w:t>
            </w:r>
          </w:p>
        </w:tc>
        <w:tc>
          <w:tcPr>
            <w:tcW w:w="2551" w:type="dxa"/>
            <w:vAlign w:val="center"/>
          </w:tcPr>
          <w:p w:rsidR="00BD12FA" w:rsidRPr="003D2F1A" w:rsidRDefault="00BD12FA" w:rsidP="00A178F1">
            <w:pPr>
              <w:wordWrap/>
              <w:spacing w:before="100" w:line="276" w:lineRule="auto"/>
              <w:jc w:val="center"/>
              <w:textAlignment w:val="baseline"/>
              <w:rPr>
                <w:rFonts w:ascii="Arial" w:eastAsia="바탕" w:hAnsi="Arial" w:cs="Arial"/>
                <w:color w:val="000000"/>
                <w:kern w:val="0"/>
                <w:sz w:val="24"/>
                <w:szCs w:val="24"/>
              </w:rPr>
            </w:pPr>
            <w:r w:rsidRPr="003D2F1A">
              <w:rPr>
                <w:rFonts w:ascii="Arial" w:eastAsia="바탕" w:hAnsi="Arial" w:cs="Arial"/>
                <w:color w:val="000000"/>
                <w:kern w:val="0"/>
                <w:sz w:val="24"/>
                <w:szCs w:val="24"/>
              </w:rPr>
              <w:t>10:25~10:50</w:t>
            </w:r>
          </w:p>
        </w:tc>
      </w:tr>
      <w:tr w:rsidR="00BD12FA" w:rsidRPr="003D2F1A" w:rsidTr="00A178F1">
        <w:trPr>
          <w:trHeight w:val="554"/>
        </w:trPr>
        <w:tc>
          <w:tcPr>
            <w:tcW w:w="1936" w:type="dxa"/>
            <w:vAlign w:val="center"/>
          </w:tcPr>
          <w:p w:rsidR="00BD12FA" w:rsidRPr="003D2F1A" w:rsidRDefault="00BD12FA" w:rsidP="00092FBB">
            <w:pPr>
              <w:wordWrap/>
              <w:spacing w:before="100" w:line="276" w:lineRule="auto"/>
              <w:jc w:val="center"/>
              <w:textAlignment w:val="baseline"/>
              <w:rPr>
                <w:rFonts w:ascii="Arial" w:eastAsia="바탕" w:hAnsi="Arial" w:cs="Arial"/>
                <w:color w:val="000000"/>
                <w:kern w:val="0"/>
                <w:sz w:val="24"/>
                <w:szCs w:val="24"/>
              </w:rPr>
            </w:pPr>
            <w:r w:rsidRPr="003D2F1A">
              <w:rPr>
                <w:rFonts w:ascii="Arial" w:eastAsia="바탕" w:hAnsi="Arial" w:cs="Arial"/>
                <w:color w:val="000000"/>
                <w:kern w:val="0"/>
                <w:sz w:val="24"/>
                <w:szCs w:val="24"/>
              </w:rPr>
              <w:t>2</w:t>
            </w:r>
            <w:r w:rsidR="00092FBB" w:rsidRPr="003D2F1A">
              <w:rPr>
                <w:rFonts w:ascii="Arial" w:eastAsia="바탕" w:hAnsi="Arial" w:cs="Arial"/>
                <w:color w:val="000000"/>
                <w:kern w:val="0"/>
                <w:sz w:val="24"/>
                <w:szCs w:val="24"/>
                <w:lang w:val="mn-MN"/>
              </w:rPr>
              <w:t>-р ээлж</w:t>
            </w:r>
          </w:p>
        </w:tc>
        <w:tc>
          <w:tcPr>
            <w:tcW w:w="2742" w:type="dxa"/>
            <w:vAlign w:val="center"/>
          </w:tcPr>
          <w:p w:rsidR="00BD12FA" w:rsidRPr="003D2F1A" w:rsidRDefault="00BD12FA" w:rsidP="00A178F1">
            <w:pPr>
              <w:wordWrap/>
              <w:spacing w:before="100" w:line="276" w:lineRule="auto"/>
              <w:jc w:val="center"/>
              <w:textAlignment w:val="baseline"/>
              <w:rPr>
                <w:rFonts w:ascii="Arial" w:eastAsia="바탕" w:hAnsi="Arial" w:cs="Arial"/>
                <w:color w:val="000000"/>
                <w:kern w:val="0"/>
                <w:sz w:val="24"/>
                <w:szCs w:val="24"/>
              </w:rPr>
            </w:pPr>
            <w:r w:rsidRPr="003D2F1A">
              <w:rPr>
                <w:rFonts w:ascii="Arial" w:eastAsia="바탕" w:hAnsi="Arial" w:cs="Arial"/>
                <w:color w:val="000000"/>
                <w:kern w:val="0"/>
                <w:sz w:val="24"/>
                <w:szCs w:val="24"/>
              </w:rPr>
              <w:t>11:00~11:30</w:t>
            </w:r>
          </w:p>
        </w:tc>
        <w:tc>
          <w:tcPr>
            <w:tcW w:w="2552" w:type="dxa"/>
            <w:vAlign w:val="center"/>
          </w:tcPr>
          <w:p w:rsidR="00BD12FA" w:rsidRPr="003D2F1A" w:rsidRDefault="00BD12FA" w:rsidP="00A178F1">
            <w:pPr>
              <w:wordWrap/>
              <w:spacing w:before="100" w:line="276" w:lineRule="auto"/>
              <w:jc w:val="center"/>
              <w:textAlignment w:val="baseline"/>
              <w:rPr>
                <w:rFonts w:ascii="Arial" w:eastAsia="바탕" w:hAnsi="Arial" w:cs="Arial"/>
                <w:color w:val="000000"/>
                <w:kern w:val="0"/>
                <w:sz w:val="24"/>
                <w:szCs w:val="24"/>
              </w:rPr>
            </w:pPr>
            <w:r w:rsidRPr="003D2F1A">
              <w:rPr>
                <w:rFonts w:ascii="Arial" w:eastAsia="바탕" w:hAnsi="Arial" w:cs="Arial"/>
                <w:color w:val="000000"/>
                <w:kern w:val="0"/>
                <w:sz w:val="24"/>
                <w:szCs w:val="24"/>
              </w:rPr>
              <w:t>11:30~11:55</w:t>
            </w:r>
          </w:p>
        </w:tc>
        <w:tc>
          <w:tcPr>
            <w:tcW w:w="2551" w:type="dxa"/>
            <w:vAlign w:val="center"/>
          </w:tcPr>
          <w:p w:rsidR="00BD12FA" w:rsidRPr="003D2F1A" w:rsidRDefault="00BD12FA" w:rsidP="00A178F1">
            <w:pPr>
              <w:wordWrap/>
              <w:spacing w:before="100" w:line="276" w:lineRule="auto"/>
              <w:jc w:val="center"/>
              <w:textAlignment w:val="baseline"/>
              <w:rPr>
                <w:rFonts w:ascii="Arial" w:eastAsia="바탕" w:hAnsi="Arial" w:cs="Arial"/>
                <w:color w:val="000000"/>
                <w:kern w:val="0"/>
                <w:sz w:val="24"/>
                <w:szCs w:val="24"/>
              </w:rPr>
            </w:pPr>
            <w:r w:rsidRPr="003D2F1A">
              <w:rPr>
                <w:rFonts w:ascii="Arial" w:eastAsia="바탕" w:hAnsi="Arial" w:cs="Arial"/>
                <w:color w:val="000000"/>
                <w:kern w:val="0"/>
                <w:sz w:val="24"/>
                <w:szCs w:val="24"/>
              </w:rPr>
              <w:t>11:55~12:20</w:t>
            </w:r>
          </w:p>
        </w:tc>
      </w:tr>
      <w:tr w:rsidR="00BD12FA" w:rsidRPr="003D2F1A" w:rsidTr="00A178F1">
        <w:trPr>
          <w:trHeight w:val="554"/>
        </w:trPr>
        <w:tc>
          <w:tcPr>
            <w:tcW w:w="1936" w:type="dxa"/>
            <w:vAlign w:val="center"/>
          </w:tcPr>
          <w:p w:rsidR="00BD12FA" w:rsidRPr="003D2F1A" w:rsidRDefault="00BD12FA" w:rsidP="00092FBB">
            <w:pPr>
              <w:wordWrap/>
              <w:spacing w:before="100" w:line="276" w:lineRule="auto"/>
              <w:jc w:val="center"/>
              <w:textAlignment w:val="baseline"/>
              <w:rPr>
                <w:rFonts w:ascii="Arial" w:eastAsia="바탕" w:hAnsi="Arial" w:cs="Arial"/>
                <w:color w:val="000000"/>
                <w:kern w:val="0"/>
                <w:sz w:val="24"/>
                <w:szCs w:val="24"/>
              </w:rPr>
            </w:pPr>
            <w:r w:rsidRPr="003D2F1A">
              <w:rPr>
                <w:rFonts w:ascii="Arial" w:eastAsia="바탕" w:hAnsi="Arial" w:cs="Arial"/>
                <w:color w:val="000000"/>
                <w:kern w:val="0"/>
                <w:sz w:val="24"/>
                <w:szCs w:val="24"/>
              </w:rPr>
              <w:t>3</w:t>
            </w:r>
            <w:r w:rsidR="00092FBB" w:rsidRPr="003D2F1A">
              <w:rPr>
                <w:rFonts w:ascii="Arial" w:eastAsia="바탕" w:hAnsi="Arial" w:cs="Arial"/>
                <w:color w:val="000000"/>
                <w:kern w:val="0"/>
                <w:sz w:val="24"/>
                <w:szCs w:val="24"/>
                <w:lang w:val="mn-MN"/>
              </w:rPr>
              <w:t>-р ээлж</w:t>
            </w:r>
          </w:p>
        </w:tc>
        <w:tc>
          <w:tcPr>
            <w:tcW w:w="2742" w:type="dxa"/>
            <w:vAlign w:val="center"/>
          </w:tcPr>
          <w:p w:rsidR="00BD12FA" w:rsidRPr="003D2F1A" w:rsidRDefault="00BD12FA" w:rsidP="00A178F1">
            <w:pPr>
              <w:wordWrap/>
              <w:spacing w:before="100" w:line="276" w:lineRule="auto"/>
              <w:jc w:val="center"/>
              <w:textAlignment w:val="baseline"/>
              <w:rPr>
                <w:rFonts w:ascii="Arial" w:eastAsia="바탕" w:hAnsi="Arial" w:cs="Arial"/>
                <w:color w:val="000000"/>
                <w:kern w:val="0"/>
                <w:sz w:val="24"/>
                <w:szCs w:val="24"/>
              </w:rPr>
            </w:pPr>
            <w:r w:rsidRPr="003D2F1A">
              <w:rPr>
                <w:rFonts w:ascii="Arial" w:eastAsia="바탕" w:hAnsi="Arial" w:cs="Arial"/>
                <w:color w:val="000000"/>
                <w:kern w:val="0"/>
                <w:sz w:val="24"/>
                <w:szCs w:val="24"/>
              </w:rPr>
              <w:t>13:30~14:00</w:t>
            </w:r>
          </w:p>
        </w:tc>
        <w:tc>
          <w:tcPr>
            <w:tcW w:w="2552" w:type="dxa"/>
            <w:vAlign w:val="center"/>
          </w:tcPr>
          <w:p w:rsidR="00BD12FA" w:rsidRPr="003D2F1A" w:rsidRDefault="00BD12FA" w:rsidP="00A178F1">
            <w:pPr>
              <w:wordWrap/>
              <w:spacing w:before="100" w:line="276" w:lineRule="auto"/>
              <w:jc w:val="center"/>
              <w:textAlignment w:val="baseline"/>
              <w:rPr>
                <w:rFonts w:ascii="Arial" w:eastAsia="바탕" w:hAnsi="Arial" w:cs="Arial"/>
                <w:color w:val="000000"/>
                <w:kern w:val="0"/>
                <w:sz w:val="24"/>
                <w:szCs w:val="24"/>
              </w:rPr>
            </w:pPr>
            <w:r w:rsidRPr="003D2F1A">
              <w:rPr>
                <w:rFonts w:ascii="Arial" w:eastAsia="바탕" w:hAnsi="Arial" w:cs="Arial"/>
                <w:color w:val="000000"/>
                <w:kern w:val="0"/>
                <w:sz w:val="24"/>
                <w:szCs w:val="24"/>
              </w:rPr>
              <w:t>14:00~14:25</w:t>
            </w:r>
          </w:p>
        </w:tc>
        <w:tc>
          <w:tcPr>
            <w:tcW w:w="2551" w:type="dxa"/>
            <w:vAlign w:val="center"/>
          </w:tcPr>
          <w:p w:rsidR="00BD12FA" w:rsidRPr="003D2F1A" w:rsidRDefault="00BD12FA" w:rsidP="00A178F1">
            <w:pPr>
              <w:wordWrap/>
              <w:spacing w:before="100" w:line="276" w:lineRule="auto"/>
              <w:jc w:val="center"/>
              <w:textAlignment w:val="baseline"/>
              <w:rPr>
                <w:rFonts w:ascii="Arial" w:eastAsia="바탕" w:hAnsi="Arial" w:cs="Arial"/>
                <w:color w:val="000000"/>
                <w:kern w:val="0"/>
                <w:sz w:val="24"/>
                <w:szCs w:val="24"/>
              </w:rPr>
            </w:pPr>
            <w:r w:rsidRPr="003D2F1A">
              <w:rPr>
                <w:rFonts w:ascii="Arial" w:eastAsia="바탕" w:hAnsi="Arial" w:cs="Arial"/>
                <w:color w:val="000000"/>
                <w:kern w:val="0"/>
                <w:sz w:val="24"/>
                <w:szCs w:val="24"/>
              </w:rPr>
              <w:t>14:25~14:50</w:t>
            </w:r>
          </w:p>
        </w:tc>
      </w:tr>
      <w:tr w:rsidR="00BD12FA" w:rsidRPr="003D2F1A" w:rsidTr="00A178F1">
        <w:trPr>
          <w:trHeight w:val="241"/>
        </w:trPr>
        <w:tc>
          <w:tcPr>
            <w:tcW w:w="1936" w:type="dxa"/>
            <w:vAlign w:val="center"/>
          </w:tcPr>
          <w:p w:rsidR="00BD12FA" w:rsidRPr="003D2F1A" w:rsidRDefault="00BD12FA" w:rsidP="00092FBB">
            <w:pPr>
              <w:wordWrap/>
              <w:spacing w:before="100" w:line="276" w:lineRule="auto"/>
              <w:jc w:val="center"/>
              <w:textAlignment w:val="baseline"/>
              <w:rPr>
                <w:rFonts w:ascii="Arial" w:eastAsia="바탕" w:hAnsi="Arial" w:cs="Arial"/>
                <w:color w:val="000000"/>
                <w:kern w:val="0"/>
                <w:sz w:val="24"/>
                <w:szCs w:val="24"/>
              </w:rPr>
            </w:pPr>
            <w:r w:rsidRPr="003D2F1A">
              <w:rPr>
                <w:rFonts w:ascii="Arial" w:eastAsia="바탕" w:hAnsi="Arial" w:cs="Arial"/>
                <w:color w:val="000000"/>
                <w:kern w:val="0"/>
                <w:sz w:val="24"/>
                <w:szCs w:val="24"/>
              </w:rPr>
              <w:t>4</w:t>
            </w:r>
            <w:r w:rsidR="00092FBB" w:rsidRPr="003D2F1A">
              <w:rPr>
                <w:rFonts w:ascii="Arial" w:eastAsia="바탕" w:hAnsi="Arial" w:cs="Arial"/>
                <w:color w:val="000000"/>
                <w:kern w:val="0"/>
                <w:sz w:val="24"/>
                <w:szCs w:val="24"/>
                <w:lang w:val="mn-MN"/>
              </w:rPr>
              <w:t>-р ээлж</w:t>
            </w:r>
          </w:p>
        </w:tc>
        <w:tc>
          <w:tcPr>
            <w:tcW w:w="2742" w:type="dxa"/>
            <w:vAlign w:val="center"/>
          </w:tcPr>
          <w:p w:rsidR="00BD12FA" w:rsidRPr="003D2F1A" w:rsidRDefault="00BD12FA" w:rsidP="00A178F1">
            <w:pPr>
              <w:wordWrap/>
              <w:spacing w:before="100" w:line="276" w:lineRule="auto"/>
              <w:jc w:val="center"/>
              <w:textAlignment w:val="baseline"/>
              <w:rPr>
                <w:rFonts w:ascii="Arial" w:eastAsia="바탕" w:hAnsi="Arial" w:cs="Arial"/>
                <w:color w:val="000000"/>
                <w:kern w:val="0"/>
                <w:sz w:val="24"/>
                <w:szCs w:val="24"/>
              </w:rPr>
            </w:pPr>
            <w:r w:rsidRPr="003D2F1A">
              <w:rPr>
                <w:rFonts w:ascii="Arial" w:eastAsia="바탕" w:hAnsi="Arial" w:cs="Arial"/>
                <w:color w:val="000000"/>
                <w:kern w:val="0"/>
                <w:sz w:val="24"/>
                <w:szCs w:val="24"/>
              </w:rPr>
              <w:t>15:00~15:30</w:t>
            </w:r>
          </w:p>
        </w:tc>
        <w:tc>
          <w:tcPr>
            <w:tcW w:w="2552" w:type="dxa"/>
            <w:vAlign w:val="center"/>
          </w:tcPr>
          <w:p w:rsidR="00BD12FA" w:rsidRPr="003D2F1A" w:rsidRDefault="00BD12FA" w:rsidP="00A178F1">
            <w:pPr>
              <w:wordWrap/>
              <w:spacing w:before="100" w:line="276" w:lineRule="auto"/>
              <w:jc w:val="center"/>
              <w:textAlignment w:val="baseline"/>
              <w:rPr>
                <w:rFonts w:ascii="Arial" w:eastAsia="바탕" w:hAnsi="Arial" w:cs="Arial"/>
                <w:color w:val="000000"/>
                <w:kern w:val="0"/>
                <w:sz w:val="24"/>
                <w:szCs w:val="24"/>
              </w:rPr>
            </w:pPr>
            <w:r w:rsidRPr="003D2F1A">
              <w:rPr>
                <w:rFonts w:ascii="Arial" w:eastAsia="바탕" w:hAnsi="Arial" w:cs="Arial"/>
                <w:color w:val="000000"/>
                <w:kern w:val="0"/>
                <w:sz w:val="24"/>
                <w:szCs w:val="24"/>
              </w:rPr>
              <w:t>15:30~15:55</w:t>
            </w:r>
          </w:p>
        </w:tc>
        <w:tc>
          <w:tcPr>
            <w:tcW w:w="2551" w:type="dxa"/>
            <w:vAlign w:val="center"/>
          </w:tcPr>
          <w:p w:rsidR="00BD12FA" w:rsidRPr="003D2F1A" w:rsidRDefault="00BD12FA" w:rsidP="00A178F1">
            <w:pPr>
              <w:wordWrap/>
              <w:spacing w:before="100" w:line="276" w:lineRule="auto"/>
              <w:jc w:val="center"/>
              <w:textAlignment w:val="baseline"/>
              <w:rPr>
                <w:rFonts w:ascii="Arial" w:eastAsia="바탕" w:hAnsi="Arial" w:cs="Arial"/>
                <w:color w:val="000000"/>
                <w:kern w:val="0"/>
                <w:sz w:val="24"/>
                <w:szCs w:val="24"/>
              </w:rPr>
            </w:pPr>
            <w:r w:rsidRPr="003D2F1A">
              <w:rPr>
                <w:rFonts w:ascii="Arial" w:eastAsia="바탕" w:hAnsi="Arial" w:cs="Arial"/>
                <w:color w:val="000000"/>
                <w:kern w:val="0"/>
                <w:sz w:val="24"/>
                <w:szCs w:val="24"/>
              </w:rPr>
              <w:t>15:55~16:20</w:t>
            </w:r>
          </w:p>
        </w:tc>
      </w:tr>
    </w:tbl>
    <w:p w:rsidR="00C06CD2" w:rsidRPr="003D2F1A" w:rsidRDefault="00C06CD2" w:rsidP="00C06CD2">
      <w:pPr>
        <w:pStyle w:val="a6"/>
        <w:numPr>
          <w:ilvl w:val="0"/>
          <w:numId w:val="26"/>
        </w:numPr>
        <w:ind w:leftChars="0"/>
        <w:rPr>
          <w:rFonts w:ascii="Arial" w:hAnsi="Arial" w:cs="Arial"/>
          <w:sz w:val="24"/>
          <w:szCs w:val="24"/>
          <w:lang w:val="mn-MN"/>
        </w:rPr>
      </w:pPr>
      <w:r w:rsidRPr="003D2F1A">
        <w:rPr>
          <w:rFonts w:ascii="Arial" w:hAnsi="Arial" w:cs="Arial"/>
          <w:sz w:val="24"/>
          <w:szCs w:val="24"/>
          <w:lang w:val="mn-MN"/>
        </w:rPr>
        <w:t xml:space="preserve">Шалгалтанд хамрагдах иргэд: </w:t>
      </w:r>
      <w:r w:rsidR="00A90657" w:rsidRPr="003D2F1A">
        <w:rPr>
          <w:rFonts w:ascii="Arial" w:hAnsi="Arial" w:cs="Arial"/>
          <w:sz w:val="24"/>
          <w:szCs w:val="24"/>
          <w:lang w:val="mn-MN"/>
        </w:rPr>
        <w:t xml:space="preserve">Өглөө </w:t>
      </w:r>
      <w:r w:rsidR="0041669D" w:rsidRPr="003D2F1A">
        <w:rPr>
          <w:rFonts w:ascii="Arial" w:hAnsi="Arial" w:cs="Arial"/>
          <w:b/>
          <w:sz w:val="24"/>
          <w:szCs w:val="24"/>
          <w:lang w:val="mn-MN"/>
        </w:rPr>
        <w:t>09:00 (1-р ээлж)</w:t>
      </w:r>
      <w:r w:rsidRPr="003D2F1A">
        <w:rPr>
          <w:rFonts w:ascii="Arial" w:hAnsi="Arial" w:cs="Arial"/>
          <w:b/>
          <w:sz w:val="24"/>
          <w:szCs w:val="24"/>
          <w:lang w:val="mn-MN"/>
        </w:rPr>
        <w:t>,</w:t>
      </w:r>
      <w:r w:rsidR="0041669D" w:rsidRPr="003D2F1A">
        <w:rPr>
          <w:rFonts w:ascii="Arial" w:hAnsi="Arial" w:cs="Arial"/>
          <w:b/>
          <w:sz w:val="24"/>
          <w:szCs w:val="24"/>
          <w:lang w:val="mn-MN"/>
        </w:rPr>
        <w:t xml:space="preserve"> 10:30 (2-р ээлж), 13:00 (3-р ээлж), 14:30 (4-р ээлж)</w:t>
      </w:r>
      <w:r w:rsidR="0041669D" w:rsidRPr="003D2F1A">
        <w:rPr>
          <w:rFonts w:ascii="Arial" w:hAnsi="Arial" w:cs="Arial"/>
          <w:sz w:val="24"/>
          <w:szCs w:val="24"/>
          <w:lang w:val="mn-MN"/>
        </w:rPr>
        <w:t xml:space="preserve"> ц</w:t>
      </w:r>
      <w:r w:rsidR="00A90657" w:rsidRPr="003D2F1A">
        <w:rPr>
          <w:rFonts w:ascii="Arial" w:hAnsi="Arial" w:cs="Arial"/>
          <w:sz w:val="24"/>
          <w:szCs w:val="24"/>
          <w:lang w:val="mn-MN"/>
        </w:rPr>
        <w:t>агуудыг ягштал баримталж ирнэ.</w:t>
      </w:r>
      <w:r w:rsidR="0041669D" w:rsidRPr="003D2F1A">
        <w:rPr>
          <w:rFonts w:ascii="Arial" w:hAnsi="Arial" w:cs="Arial"/>
          <w:sz w:val="24"/>
          <w:szCs w:val="24"/>
          <w:lang w:val="mn-MN"/>
        </w:rPr>
        <w:t xml:space="preserve">. </w:t>
      </w:r>
    </w:p>
    <w:p w:rsidR="0041669D" w:rsidRPr="003D2F1A" w:rsidRDefault="0041669D" w:rsidP="0041669D">
      <w:pPr>
        <w:rPr>
          <w:rFonts w:ascii="Arial" w:hAnsi="Arial" w:cs="Arial"/>
          <w:sz w:val="24"/>
          <w:szCs w:val="24"/>
          <w:lang w:val="mn-MN"/>
        </w:rPr>
      </w:pPr>
      <w:r w:rsidRPr="003D2F1A">
        <w:rPr>
          <w:rFonts w:ascii="맑은 고딕" w:eastAsia="맑은 고딕" w:hAnsi="맑은 고딕" w:cs="맑은 고딕" w:hint="eastAsia"/>
          <w:sz w:val="24"/>
          <w:szCs w:val="24"/>
          <w:lang w:val="mn-MN"/>
        </w:rPr>
        <w:lastRenderedPageBreak/>
        <w:t>※</w:t>
      </w:r>
      <w:r w:rsidR="00A90657" w:rsidRPr="003D2F1A">
        <w:rPr>
          <w:rFonts w:ascii="Arial" w:hAnsi="Arial" w:cs="Arial"/>
          <w:sz w:val="24"/>
          <w:szCs w:val="24"/>
          <w:lang w:val="mn-MN"/>
        </w:rPr>
        <w:t xml:space="preserve"> Шалгалтын хугацаа нэг </w:t>
      </w:r>
      <w:r w:rsidRPr="003D2F1A">
        <w:rPr>
          <w:rFonts w:ascii="Arial" w:hAnsi="Arial" w:cs="Arial"/>
          <w:sz w:val="24"/>
          <w:szCs w:val="24"/>
          <w:lang w:val="mn-MN"/>
        </w:rPr>
        <w:t xml:space="preserve">өдөрт авах ээлж болон хүний тоо нь тухайн үеийн нөхцөл байдлаас хамаарч өөрчлөлт орж болзошгүй. </w:t>
      </w:r>
    </w:p>
    <w:p w:rsidR="003D2F1A" w:rsidRPr="00D832F2" w:rsidRDefault="003D2F1A" w:rsidP="00BD12FA">
      <w:pPr>
        <w:wordWrap/>
        <w:spacing w:after="0" w:line="360" w:lineRule="auto"/>
        <w:jc w:val="left"/>
        <w:textAlignment w:val="baseline"/>
        <w:rPr>
          <w:rFonts w:ascii="Arial" w:eastAsia="휴먼명조" w:hAnsi="Arial" w:cs="Arial"/>
          <w:b/>
          <w:color w:val="000000"/>
          <w:kern w:val="0"/>
          <w:sz w:val="24"/>
          <w:szCs w:val="24"/>
          <w:lang w:val="mn-MN"/>
        </w:rPr>
      </w:pPr>
    </w:p>
    <w:p w:rsidR="00EF6DE9" w:rsidRPr="009F4F63" w:rsidRDefault="00760F34" w:rsidP="00BD12FA">
      <w:pPr>
        <w:wordWrap/>
        <w:spacing w:after="0" w:line="360" w:lineRule="auto"/>
        <w:jc w:val="left"/>
        <w:textAlignment w:val="baseline"/>
        <w:rPr>
          <w:rFonts w:ascii="Arial" w:eastAsia="굴림" w:hAnsi="Arial" w:cs="Arial"/>
          <w:b/>
          <w:bCs/>
          <w:color w:val="000000"/>
          <w:kern w:val="0"/>
          <w:sz w:val="24"/>
          <w:szCs w:val="24"/>
          <w:lang w:val="mn-MN"/>
        </w:rPr>
      </w:pPr>
      <w:r w:rsidRPr="003D2F1A">
        <w:rPr>
          <w:rFonts w:ascii="Arial" w:eastAsia="휴먼명조" w:hAnsi="Arial" w:cs="Arial"/>
          <w:b/>
          <w:color w:val="000000"/>
          <w:kern w:val="0"/>
          <w:sz w:val="24"/>
          <w:szCs w:val="24"/>
        </w:rPr>
        <w:t>4</w:t>
      </w:r>
      <w:r w:rsidR="0065192F" w:rsidRPr="003D2F1A">
        <w:rPr>
          <w:rFonts w:ascii="Arial" w:eastAsia="휴먼명조" w:hAnsi="Arial" w:cs="Arial"/>
          <w:b/>
          <w:color w:val="000000"/>
          <w:kern w:val="0"/>
          <w:sz w:val="24"/>
          <w:szCs w:val="24"/>
        </w:rPr>
        <w:t xml:space="preserve">. </w:t>
      </w:r>
      <w:r w:rsidR="0041669D" w:rsidRPr="009F4F63">
        <w:rPr>
          <w:rFonts w:ascii="Arial" w:eastAsia="휴먼명조" w:hAnsi="Arial" w:cs="Arial"/>
          <w:b/>
          <w:color w:val="000000"/>
          <w:kern w:val="0"/>
          <w:sz w:val="24"/>
          <w:szCs w:val="24"/>
          <w:lang w:val="mn-MN"/>
        </w:rPr>
        <w:t>Шалгалтын бүтэц</w:t>
      </w:r>
    </w:p>
    <w:tbl>
      <w:tblPr>
        <w:tblOverlap w:val="neve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265"/>
        <w:gridCol w:w="2410"/>
        <w:gridCol w:w="2693"/>
        <w:gridCol w:w="2383"/>
      </w:tblGrid>
      <w:tr w:rsidR="00EF6DE9" w:rsidRPr="009F4F63" w:rsidTr="00EA20C6">
        <w:trPr>
          <w:trHeight w:val="244"/>
        </w:trPr>
        <w:tc>
          <w:tcPr>
            <w:tcW w:w="2265" w:type="dxa"/>
            <w:vMerge w:val="restart"/>
            <w:shd w:val="clear" w:color="auto" w:fill="9CC2E5" w:themeFill="accent1" w:themeFillTint="99"/>
            <w:tcMar>
              <w:top w:w="28" w:type="dxa"/>
              <w:left w:w="28" w:type="dxa"/>
              <w:bottom w:w="28" w:type="dxa"/>
              <w:right w:w="28" w:type="dxa"/>
            </w:tcMar>
            <w:vAlign w:val="center"/>
            <w:hideMark/>
          </w:tcPr>
          <w:p w:rsidR="00EF6DE9" w:rsidRPr="009F4F63" w:rsidRDefault="00092FBB" w:rsidP="0065192F">
            <w:pPr>
              <w:wordWrap/>
              <w:spacing w:after="0" w:line="276" w:lineRule="auto"/>
              <w:jc w:val="center"/>
              <w:textAlignment w:val="baseline"/>
              <w:rPr>
                <w:rFonts w:ascii="Arial" w:eastAsia="굴림" w:hAnsi="Arial" w:cs="Arial"/>
                <w:b/>
                <w:bCs/>
                <w:color w:val="000000"/>
                <w:kern w:val="0"/>
                <w:sz w:val="24"/>
                <w:szCs w:val="24"/>
                <w:lang w:val="mn-MN"/>
              </w:rPr>
            </w:pPr>
            <w:r w:rsidRPr="009F4F63">
              <w:rPr>
                <w:rFonts w:ascii="Arial" w:eastAsia="한양중고딕" w:hAnsi="Arial" w:cs="Arial"/>
                <w:b/>
                <w:bCs/>
                <w:color w:val="000000"/>
                <w:kern w:val="0"/>
                <w:sz w:val="24"/>
                <w:szCs w:val="24"/>
                <w:lang w:val="mn-MN"/>
              </w:rPr>
              <w:t>Төрөл</w:t>
            </w:r>
          </w:p>
        </w:tc>
        <w:tc>
          <w:tcPr>
            <w:tcW w:w="2410" w:type="dxa"/>
            <w:vMerge w:val="restart"/>
            <w:shd w:val="clear" w:color="auto" w:fill="9CC2E5" w:themeFill="accent1" w:themeFillTint="99"/>
            <w:tcMar>
              <w:top w:w="28" w:type="dxa"/>
              <w:left w:w="28" w:type="dxa"/>
              <w:bottom w:w="28" w:type="dxa"/>
              <w:right w:w="28" w:type="dxa"/>
            </w:tcMar>
            <w:vAlign w:val="center"/>
            <w:hideMark/>
          </w:tcPr>
          <w:p w:rsidR="00EF6DE9" w:rsidRPr="009F4F63" w:rsidRDefault="00092FBB" w:rsidP="0065192F">
            <w:pPr>
              <w:wordWrap/>
              <w:spacing w:after="0" w:line="276" w:lineRule="auto"/>
              <w:jc w:val="center"/>
              <w:textAlignment w:val="baseline"/>
              <w:rPr>
                <w:rFonts w:ascii="Arial" w:eastAsia="굴림" w:hAnsi="Arial" w:cs="Arial"/>
                <w:b/>
                <w:bCs/>
                <w:color w:val="000000"/>
                <w:kern w:val="0"/>
                <w:sz w:val="24"/>
                <w:szCs w:val="24"/>
                <w:lang w:val="mn-MN"/>
              </w:rPr>
            </w:pPr>
            <w:r w:rsidRPr="009F4F63">
              <w:rPr>
                <w:rFonts w:ascii="Arial" w:eastAsia="한양중고딕" w:hAnsi="Arial" w:cs="Arial"/>
                <w:b/>
                <w:bCs/>
                <w:color w:val="000000"/>
                <w:kern w:val="0"/>
                <w:sz w:val="24"/>
                <w:szCs w:val="24"/>
                <w:lang w:val="mn-MN"/>
              </w:rPr>
              <w:t xml:space="preserve">Даалгавар </w:t>
            </w:r>
          </w:p>
        </w:tc>
        <w:tc>
          <w:tcPr>
            <w:tcW w:w="2693" w:type="dxa"/>
            <w:shd w:val="clear" w:color="auto" w:fill="9CC2E5" w:themeFill="accent1" w:themeFillTint="99"/>
            <w:tcMar>
              <w:top w:w="28" w:type="dxa"/>
              <w:left w:w="28" w:type="dxa"/>
              <w:bottom w:w="28" w:type="dxa"/>
              <w:right w:w="28" w:type="dxa"/>
            </w:tcMar>
            <w:vAlign w:val="center"/>
            <w:hideMark/>
          </w:tcPr>
          <w:p w:rsidR="00EF6DE9" w:rsidRPr="009F4F63" w:rsidRDefault="00092FBB" w:rsidP="0065192F">
            <w:pPr>
              <w:wordWrap/>
              <w:spacing w:after="0" w:line="276" w:lineRule="auto"/>
              <w:jc w:val="center"/>
              <w:textAlignment w:val="baseline"/>
              <w:rPr>
                <w:rFonts w:ascii="Arial" w:eastAsia="굴림" w:hAnsi="Arial" w:cs="Arial"/>
                <w:b/>
                <w:bCs/>
                <w:color w:val="000000"/>
                <w:kern w:val="0"/>
                <w:sz w:val="24"/>
                <w:szCs w:val="24"/>
                <w:lang w:val="mn-MN"/>
              </w:rPr>
            </w:pPr>
            <w:r w:rsidRPr="009F4F63">
              <w:rPr>
                <w:rFonts w:ascii="Arial" w:eastAsia="한양중고딕" w:hAnsi="Arial" w:cs="Arial"/>
                <w:b/>
                <w:bCs/>
                <w:color w:val="000000"/>
                <w:kern w:val="0"/>
                <w:sz w:val="24"/>
                <w:szCs w:val="24"/>
                <w:lang w:val="mn-MN"/>
              </w:rPr>
              <w:t>Нийт оноо</w:t>
            </w:r>
          </w:p>
        </w:tc>
        <w:tc>
          <w:tcPr>
            <w:tcW w:w="2383" w:type="dxa"/>
            <w:vMerge w:val="restart"/>
            <w:shd w:val="clear" w:color="auto" w:fill="9CC2E5" w:themeFill="accent1" w:themeFillTint="99"/>
            <w:tcMar>
              <w:top w:w="28" w:type="dxa"/>
              <w:left w:w="28" w:type="dxa"/>
              <w:bottom w:w="28" w:type="dxa"/>
              <w:right w:w="28" w:type="dxa"/>
            </w:tcMar>
            <w:vAlign w:val="center"/>
            <w:hideMark/>
          </w:tcPr>
          <w:p w:rsidR="00EF6DE9" w:rsidRPr="009F4F63" w:rsidRDefault="00D439F6" w:rsidP="0065192F">
            <w:pPr>
              <w:wordWrap/>
              <w:spacing w:after="0" w:line="276" w:lineRule="auto"/>
              <w:jc w:val="center"/>
              <w:textAlignment w:val="baseline"/>
              <w:rPr>
                <w:rFonts w:ascii="Arial" w:eastAsia="굴림" w:hAnsi="Arial" w:cs="Arial"/>
                <w:b/>
                <w:bCs/>
                <w:color w:val="000000"/>
                <w:kern w:val="0"/>
                <w:sz w:val="24"/>
                <w:szCs w:val="24"/>
                <w:lang w:val="mn-MN"/>
              </w:rPr>
            </w:pPr>
            <w:r w:rsidRPr="009F4F63">
              <w:rPr>
                <w:rFonts w:ascii="Arial" w:eastAsia="한양중고딕" w:hAnsi="Arial" w:cs="Arial"/>
                <w:b/>
                <w:bCs/>
                <w:color w:val="000000"/>
                <w:kern w:val="0"/>
                <w:sz w:val="24"/>
                <w:szCs w:val="24"/>
                <w:lang w:val="mn-MN"/>
              </w:rPr>
              <w:t>Х</w:t>
            </w:r>
            <w:r w:rsidR="00092FBB" w:rsidRPr="009F4F63">
              <w:rPr>
                <w:rFonts w:ascii="Arial" w:eastAsia="한양중고딕" w:hAnsi="Arial" w:cs="Arial"/>
                <w:b/>
                <w:bCs/>
                <w:color w:val="000000"/>
                <w:kern w:val="0"/>
                <w:sz w:val="24"/>
                <w:szCs w:val="24"/>
                <w:lang w:val="mn-MN"/>
              </w:rPr>
              <w:t>угацаа</w:t>
            </w:r>
          </w:p>
        </w:tc>
      </w:tr>
      <w:tr w:rsidR="002B354F" w:rsidRPr="009F4F63" w:rsidTr="00EA20C6">
        <w:trPr>
          <w:trHeight w:val="332"/>
        </w:trPr>
        <w:tc>
          <w:tcPr>
            <w:tcW w:w="2265" w:type="dxa"/>
            <w:vMerge/>
            <w:shd w:val="clear" w:color="auto" w:fill="9CC2E5" w:themeFill="accent1" w:themeFillTint="99"/>
            <w:vAlign w:val="center"/>
            <w:hideMark/>
          </w:tcPr>
          <w:p w:rsidR="002B354F" w:rsidRPr="009F4F63" w:rsidRDefault="002B354F" w:rsidP="0065192F">
            <w:pPr>
              <w:widowControl/>
              <w:wordWrap/>
              <w:autoSpaceDE/>
              <w:autoSpaceDN/>
              <w:spacing w:after="0" w:line="276" w:lineRule="auto"/>
              <w:jc w:val="left"/>
              <w:rPr>
                <w:rFonts w:ascii="Arial" w:eastAsia="굴림" w:hAnsi="Arial" w:cs="Arial"/>
                <w:b/>
                <w:bCs/>
                <w:color w:val="000000"/>
                <w:kern w:val="0"/>
                <w:sz w:val="24"/>
                <w:szCs w:val="24"/>
              </w:rPr>
            </w:pPr>
          </w:p>
        </w:tc>
        <w:tc>
          <w:tcPr>
            <w:tcW w:w="2410" w:type="dxa"/>
            <w:vMerge/>
            <w:shd w:val="clear" w:color="auto" w:fill="9CC2E5" w:themeFill="accent1" w:themeFillTint="99"/>
            <w:vAlign w:val="center"/>
            <w:hideMark/>
          </w:tcPr>
          <w:p w:rsidR="002B354F" w:rsidRPr="009F4F63" w:rsidRDefault="002B354F" w:rsidP="0065192F">
            <w:pPr>
              <w:widowControl/>
              <w:wordWrap/>
              <w:autoSpaceDE/>
              <w:autoSpaceDN/>
              <w:spacing w:after="0" w:line="276" w:lineRule="auto"/>
              <w:jc w:val="left"/>
              <w:rPr>
                <w:rFonts w:ascii="Arial" w:eastAsia="굴림" w:hAnsi="Arial" w:cs="Arial"/>
                <w:b/>
                <w:bCs/>
                <w:color w:val="000000"/>
                <w:kern w:val="0"/>
                <w:sz w:val="24"/>
                <w:szCs w:val="24"/>
              </w:rPr>
            </w:pPr>
          </w:p>
        </w:tc>
        <w:tc>
          <w:tcPr>
            <w:tcW w:w="2693" w:type="dxa"/>
            <w:shd w:val="clear" w:color="auto" w:fill="9CC2E5" w:themeFill="accent1" w:themeFillTint="99"/>
            <w:tcMar>
              <w:top w:w="28" w:type="dxa"/>
              <w:left w:w="28" w:type="dxa"/>
              <w:bottom w:w="28" w:type="dxa"/>
              <w:right w:w="28" w:type="dxa"/>
            </w:tcMar>
            <w:vAlign w:val="center"/>
            <w:hideMark/>
          </w:tcPr>
          <w:p w:rsidR="002B354F" w:rsidRPr="009F4F63" w:rsidRDefault="00092FBB" w:rsidP="0077608D">
            <w:pPr>
              <w:wordWrap/>
              <w:spacing w:after="0" w:line="276" w:lineRule="auto"/>
              <w:jc w:val="center"/>
              <w:textAlignment w:val="baseline"/>
              <w:rPr>
                <w:rFonts w:ascii="Arial" w:eastAsia="굴림" w:hAnsi="Arial" w:cs="Arial"/>
                <w:b/>
                <w:bCs/>
                <w:color w:val="000000"/>
                <w:kern w:val="0"/>
                <w:sz w:val="24"/>
                <w:szCs w:val="24"/>
              </w:rPr>
            </w:pPr>
            <w:r w:rsidRPr="009F4F63">
              <w:rPr>
                <w:rFonts w:ascii="Arial" w:eastAsia="한양중고딕" w:hAnsi="Arial" w:cs="Arial"/>
                <w:b/>
                <w:bCs/>
                <w:color w:val="000000"/>
                <w:kern w:val="0"/>
                <w:sz w:val="24"/>
                <w:szCs w:val="24"/>
              </w:rPr>
              <w:t xml:space="preserve">Аж үйлдвэр </w:t>
            </w:r>
          </w:p>
        </w:tc>
        <w:tc>
          <w:tcPr>
            <w:tcW w:w="2383" w:type="dxa"/>
            <w:vMerge/>
            <w:shd w:val="clear" w:color="auto" w:fill="9CC2E5" w:themeFill="accent1" w:themeFillTint="99"/>
            <w:vAlign w:val="center"/>
            <w:hideMark/>
          </w:tcPr>
          <w:p w:rsidR="002B354F" w:rsidRPr="009F4F63" w:rsidRDefault="002B354F" w:rsidP="0065192F">
            <w:pPr>
              <w:widowControl/>
              <w:wordWrap/>
              <w:autoSpaceDE/>
              <w:autoSpaceDN/>
              <w:spacing w:after="0" w:line="276" w:lineRule="auto"/>
              <w:jc w:val="left"/>
              <w:rPr>
                <w:rFonts w:ascii="Arial" w:eastAsia="굴림" w:hAnsi="Arial" w:cs="Arial"/>
                <w:b/>
                <w:bCs/>
                <w:color w:val="000000"/>
                <w:kern w:val="0"/>
                <w:sz w:val="24"/>
                <w:szCs w:val="24"/>
              </w:rPr>
            </w:pPr>
          </w:p>
        </w:tc>
      </w:tr>
      <w:tr w:rsidR="002B354F" w:rsidRPr="009F4F63" w:rsidTr="00EA20C6">
        <w:trPr>
          <w:trHeight w:val="310"/>
        </w:trPr>
        <w:tc>
          <w:tcPr>
            <w:tcW w:w="2265" w:type="dxa"/>
            <w:shd w:val="clear" w:color="auto" w:fill="FFFFFF"/>
            <w:tcMar>
              <w:top w:w="28" w:type="dxa"/>
              <w:left w:w="28" w:type="dxa"/>
              <w:bottom w:w="28" w:type="dxa"/>
              <w:right w:w="28" w:type="dxa"/>
            </w:tcMar>
            <w:vAlign w:val="center"/>
            <w:hideMark/>
          </w:tcPr>
          <w:p w:rsidR="002B354F" w:rsidRPr="009F4F63" w:rsidRDefault="00092FBB" w:rsidP="0065192F">
            <w:pPr>
              <w:wordWrap/>
              <w:spacing w:after="0" w:line="276" w:lineRule="auto"/>
              <w:jc w:val="center"/>
              <w:textAlignment w:val="baseline"/>
              <w:rPr>
                <w:rFonts w:ascii="Arial" w:eastAsia="굴림" w:hAnsi="Arial" w:cs="Arial"/>
                <w:color w:val="000000"/>
                <w:kern w:val="0"/>
                <w:sz w:val="24"/>
                <w:szCs w:val="24"/>
                <w:lang w:val="mn-MN"/>
              </w:rPr>
            </w:pPr>
            <w:r w:rsidRPr="009F4F63">
              <w:rPr>
                <w:rFonts w:ascii="Arial" w:eastAsia="한양중고딕" w:hAnsi="Arial" w:cs="Arial"/>
                <w:color w:val="000000"/>
                <w:kern w:val="0"/>
                <w:sz w:val="24"/>
                <w:szCs w:val="24"/>
                <w:lang w:val="mn-MN"/>
              </w:rPr>
              <w:t>Унших</w:t>
            </w:r>
          </w:p>
        </w:tc>
        <w:tc>
          <w:tcPr>
            <w:tcW w:w="2410" w:type="dxa"/>
            <w:shd w:val="clear" w:color="auto" w:fill="FFFFFF"/>
            <w:tcMar>
              <w:top w:w="28" w:type="dxa"/>
              <w:left w:w="28" w:type="dxa"/>
              <w:bottom w:w="28" w:type="dxa"/>
              <w:right w:w="28" w:type="dxa"/>
            </w:tcMar>
            <w:vAlign w:val="center"/>
            <w:hideMark/>
          </w:tcPr>
          <w:p w:rsidR="002B354F" w:rsidRPr="009F4F63" w:rsidRDefault="00D17A72" w:rsidP="0065192F">
            <w:pPr>
              <w:wordWrap/>
              <w:spacing w:after="0" w:line="276" w:lineRule="auto"/>
              <w:jc w:val="center"/>
              <w:textAlignment w:val="baseline"/>
              <w:rPr>
                <w:rFonts w:ascii="Arial" w:eastAsia="굴림" w:hAnsi="Arial" w:cs="Arial"/>
                <w:color w:val="000000"/>
                <w:kern w:val="0"/>
                <w:sz w:val="24"/>
                <w:szCs w:val="24"/>
              </w:rPr>
            </w:pPr>
            <w:r w:rsidRPr="009F4F63">
              <w:rPr>
                <w:rFonts w:ascii="Arial" w:eastAsia="한양중고딕" w:hAnsi="Arial" w:cs="Arial"/>
                <w:color w:val="000000"/>
                <w:kern w:val="0"/>
                <w:sz w:val="24"/>
                <w:szCs w:val="24"/>
              </w:rPr>
              <w:t>20</w:t>
            </w:r>
          </w:p>
        </w:tc>
        <w:tc>
          <w:tcPr>
            <w:tcW w:w="2693" w:type="dxa"/>
            <w:vMerge w:val="restart"/>
            <w:shd w:val="clear" w:color="auto" w:fill="FFFFFF"/>
            <w:tcMar>
              <w:top w:w="28" w:type="dxa"/>
              <w:left w:w="28" w:type="dxa"/>
              <w:bottom w:w="28" w:type="dxa"/>
              <w:right w:w="28" w:type="dxa"/>
            </w:tcMar>
            <w:vAlign w:val="center"/>
            <w:hideMark/>
          </w:tcPr>
          <w:p w:rsidR="002B354F" w:rsidRPr="009F4F63" w:rsidRDefault="009E7D6B" w:rsidP="00092FBB">
            <w:pPr>
              <w:wordWrap/>
              <w:spacing w:after="0" w:line="276" w:lineRule="auto"/>
              <w:jc w:val="center"/>
              <w:textAlignment w:val="baseline"/>
              <w:rPr>
                <w:rFonts w:ascii="Arial" w:eastAsia="굴림" w:hAnsi="Arial" w:cs="Arial"/>
                <w:color w:val="000000"/>
                <w:kern w:val="0"/>
                <w:sz w:val="24"/>
                <w:szCs w:val="24"/>
              </w:rPr>
            </w:pPr>
            <w:r w:rsidRPr="009F4F63">
              <w:rPr>
                <w:rFonts w:ascii="Arial" w:eastAsia="한양중고딕" w:hAnsi="Arial" w:cs="Arial"/>
                <w:color w:val="000000"/>
                <w:kern w:val="0"/>
                <w:sz w:val="24"/>
                <w:szCs w:val="24"/>
              </w:rPr>
              <w:t>1</w:t>
            </w:r>
            <w:r w:rsidR="002B354F" w:rsidRPr="009F4F63">
              <w:rPr>
                <w:rFonts w:ascii="Arial" w:eastAsia="한양중고딕" w:hAnsi="Arial" w:cs="Arial"/>
                <w:color w:val="000000"/>
                <w:kern w:val="0"/>
                <w:sz w:val="24"/>
                <w:szCs w:val="24"/>
              </w:rPr>
              <w:t>00</w:t>
            </w:r>
            <w:r w:rsidR="00092FBB" w:rsidRPr="009F4F63">
              <w:rPr>
                <w:rFonts w:ascii="Arial" w:eastAsia="한양중고딕" w:hAnsi="Arial" w:cs="Arial"/>
                <w:color w:val="000000"/>
                <w:kern w:val="0"/>
                <w:sz w:val="24"/>
                <w:szCs w:val="24"/>
                <w:lang w:val="mn-MN"/>
              </w:rPr>
              <w:t>оноо</w:t>
            </w:r>
          </w:p>
        </w:tc>
        <w:tc>
          <w:tcPr>
            <w:tcW w:w="2383" w:type="dxa"/>
            <w:shd w:val="clear" w:color="auto" w:fill="FFFFFF"/>
            <w:tcMar>
              <w:top w:w="28" w:type="dxa"/>
              <w:left w:w="28" w:type="dxa"/>
              <w:bottom w:w="28" w:type="dxa"/>
              <w:right w:w="28" w:type="dxa"/>
            </w:tcMar>
            <w:vAlign w:val="center"/>
            <w:hideMark/>
          </w:tcPr>
          <w:p w:rsidR="002B354F" w:rsidRPr="009F4F63" w:rsidRDefault="00D17A72" w:rsidP="00092FBB">
            <w:pPr>
              <w:wordWrap/>
              <w:spacing w:after="0" w:line="276" w:lineRule="auto"/>
              <w:jc w:val="center"/>
              <w:textAlignment w:val="baseline"/>
              <w:rPr>
                <w:rFonts w:ascii="Arial" w:eastAsia="굴림" w:hAnsi="Arial" w:cs="Arial"/>
                <w:color w:val="000000"/>
                <w:kern w:val="0"/>
                <w:sz w:val="24"/>
                <w:szCs w:val="24"/>
                <w:lang w:val="mn-MN"/>
              </w:rPr>
            </w:pPr>
            <w:r w:rsidRPr="009F4F63">
              <w:rPr>
                <w:rFonts w:ascii="Arial" w:eastAsia="한양중고딕" w:hAnsi="Arial" w:cs="Arial"/>
                <w:color w:val="000000"/>
                <w:kern w:val="0"/>
                <w:sz w:val="24"/>
                <w:szCs w:val="24"/>
              </w:rPr>
              <w:t>25</w:t>
            </w:r>
            <w:r w:rsidR="005A5F49" w:rsidRPr="009F4F63">
              <w:rPr>
                <w:rFonts w:ascii="Arial" w:eastAsia="한양중고딕" w:hAnsi="Arial" w:cs="Arial"/>
                <w:color w:val="000000"/>
                <w:kern w:val="0"/>
                <w:sz w:val="24"/>
                <w:szCs w:val="24"/>
              </w:rPr>
              <w:t xml:space="preserve"> </w:t>
            </w:r>
            <w:r w:rsidR="00092FBB" w:rsidRPr="009F4F63">
              <w:rPr>
                <w:rFonts w:ascii="Arial" w:eastAsia="한양중고딕" w:hAnsi="Arial" w:cs="Arial"/>
                <w:color w:val="000000"/>
                <w:kern w:val="0"/>
                <w:sz w:val="24"/>
                <w:szCs w:val="24"/>
                <w:lang w:val="mn-MN"/>
              </w:rPr>
              <w:t>мин</w:t>
            </w:r>
          </w:p>
        </w:tc>
      </w:tr>
      <w:tr w:rsidR="002B354F" w:rsidRPr="009F4F63" w:rsidTr="00EA20C6">
        <w:trPr>
          <w:trHeight w:val="314"/>
        </w:trPr>
        <w:tc>
          <w:tcPr>
            <w:tcW w:w="2265" w:type="dxa"/>
            <w:shd w:val="clear" w:color="auto" w:fill="FFFFFF"/>
            <w:tcMar>
              <w:top w:w="28" w:type="dxa"/>
              <w:left w:w="28" w:type="dxa"/>
              <w:bottom w:w="28" w:type="dxa"/>
              <w:right w:w="28" w:type="dxa"/>
            </w:tcMar>
            <w:vAlign w:val="center"/>
            <w:hideMark/>
          </w:tcPr>
          <w:p w:rsidR="002B354F" w:rsidRPr="009F4F63" w:rsidRDefault="00092FBB" w:rsidP="0065192F">
            <w:pPr>
              <w:wordWrap/>
              <w:spacing w:after="0" w:line="276" w:lineRule="auto"/>
              <w:jc w:val="center"/>
              <w:textAlignment w:val="baseline"/>
              <w:rPr>
                <w:rFonts w:ascii="Arial" w:eastAsia="굴림" w:hAnsi="Arial" w:cs="Arial"/>
                <w:color w:val="000000"/>
                <w:kern w:val="0"/>
                <w:sz w:val="24"/>
                <w:szCs w:val="24"/>
              </w:rPr>
            </w:pPr>
            <w:r w:rsidRPr="009F4F63">
              <w:rPr>
                <w:rFonts w:ascii="Arial" w:eastAsia="한양중고딕" w:hAnsi="Arial" w:cs="Arial"/>
                <w:color w:val="000000"/>
                <w:kern w:val="0"/>
                <w:sz w:val="24"/>
                <w:szCs w:val="24"/>
              </w:rPr>
              <w:t>Сонсох</w:t>
            </w:r>
          </w:p>
        </w:tc>
        <w:tc>
          <w:tcPr>
            <w:tcW w:w="2410" w:type="dxa"/>
            <w:shd w:val="clear" w:color="auto" w:fill="FFFFFF"/>
            <w:tcMar>
              <w:top w:w="28" w:type="dxa"/>
              <w:left w:w="28" w:type="dxa"/>
              <w:bottom w:w="28" w:type="dxa"/>
              <w:right w:w="28" w:type="dxa"/>
            </w:tcMar>
            <w:vAlign w:val="center"/>
            <w:hideMark/>
          </w:tcPr>
          <w:p w:rsidR="002B354F" w:rsidRPr="009F4F63" w:rsidRDefault="00D17A72" w:rsidP="0065192F">
            <w:pPr>
              <w:wordWrap/>
              <w:spacing w:after="0" w:line="276" w:lineRule="auto"/>
              <w:jc w:val="center"/>
              <w:textAlignment w:val="baseline"/>
              <w:rPr>
                <w:rFonts w:ascii="Arial" w:eastAsia="굴림" w:hAnsi="Arial" w:cs="Arial"/>
                <w:color w:val="000000"/>
                <w:kern w:val="0"/>
                <w:sz w:val="24"/>
                <w:szCs w:val="24"/>
              </w:rPr>
            </w:pPr>
            <w:r w:rsidRPr="009F4F63">
              <w:rPr>
                <w:rFonts w:ascii="Arial" w:eastAsia="한양중고딕" w:hAnsi="Arial" w:cs="Arial"/>
                <w:color w:val="000000"/>
                <w:kern w:val="0"/>
                <w:sz w:val="24"/>
                <w:szCs w:val="24"/>
              </w:rPr>
              <w:t>20</w:t>
            </w:r>
          </w:p>
        </w:tc>
        <w:tc>
          <w:tcPr>
            <w:tcW w:w="2693" w:type="dxa"/>
            <w:vMerge/>
            <w:vAlign w:val="center"/>
            <w:hideMark/>
          </w:tcPr>
          <w:p w:rsidR="002B354F" w:rsidRPr="009F4F63" w:rsidRDefault="002B354F" w:rsidP="0065192F">
            <w:pPr>
              <w:widowControl/>
              <w:wordWrap/>
              <w:autoSpaceDE/>
              <w:autoSpaceDN/>
              <w:spacing w:after="0" w:line="276" w:lineRule="auto"/>
              <w:jc w:val="left"/>
              <w:rPr>
                <w:rFonts w:ascii="Arial" w:eastAsia="굴림" w:hAnsi="Arial" w:cs="Arial"/>
                <w:color w:val="000000"/>
                <w:kern w:val="0"/>
                <w:sz w:val="24"/>
                <w:szCs w:val="24"/>
              </w:rPr>
            </w:pPr>
          </w:p>
        </w:tc>
        <w:tc>
          <w:tcPr>
            <w:tcW w:w="2383" w:type="dxa"/>
            <w:shd w:val="clear" w:color="auto" w:fill="FFFFFF"/>
            <w:tcMar>
              <w:top w:w="28" w:type="dxa"/>
              <w:left w:w="28" w:type="dxa"/>
              <w:bottom w:w="28" w:type="dxa"/>
              <w:right w:w="28" w:type="dxa"/>
            </w:tcMar>
            <w:vAlign w:val="center"/>
            <w:hideMark/>
          </w:tcPr>
          <w:p w:rsidR="002B354F" w:rsidRPr="009F4F63" w:rsidRDefault="00D17A72" w:rsidP="0065192F">
            <w:pPr>
              <w:wordWrap/>
              <w:spacing w:after="0" w:line="276" w:lineRule="auto"/>
              <w:jc w:val="center"/>
              <w:textAlignment w:val="baseline"/>
              <w:rPr>
                <w:rFonts w:ascii="Arial" w:eastAsia="굴림" w:hAnsi="Arial" w:cs="Arial"/>
                <w:color w:val="000000"/>
                <w:kern w:val="0"/>
                <w:sz w:val="24"/>
                <w:szCs w:val="24"/>
              </w:rPr>
            </w:pPr>
            <w:r w:rsidRPr="009F4F63">
              <w:rPr>
                <w:rFonts w:ascii="Arial" w:eastAsia="한양중고딕" w:hAnsi="Arial" w:cs="Arial"/>
                <w:color w:val="000000"/>
                <w:kern w:val="0"/>
                <w:sz w:val="24"/>
                <w:szCs w:val="24"/>
              </w:rPr>
              <w:t>25</w:t>
            </w:r>
            <w:r w:rsidR="00092FBB" w:rsidRPr="009F4F63">
              <w:rPr>
                <w:rFonts w:ascii="Arial" w:eastAsia="한양중고딕" w:hAnsi="Arial" w:cs="Arial"/>
                <w:color w:val="000000"/>
                <w:kern w:val="0"/>
                <w:sz w:val="24"/>
                <w:szCs w:val="24"/>
              </w:rPr>
              <w:t xml:space="preserve"> мин</w:t>
            </w:r>
          </w:p>
        </w:tc>
      </w:tr>
      <w:tr w:rsidR="002B354F" w:rsidRPr="009F4F63" w:rsidTr="00EA20C6">
        <w:trPr>
          <w:trHeight w:val="306"/>
        </w:trPr>
        <w:tc>
          <w:tcPr>
            <w:tcW w:w="2265" w:type="dxa"/>
            <w:shd w:val="clear" w:color="auto" w:fill="FFFFFF"/>
            <w:tcMar>
              <w:top w:w="28" w:type="dxa"/>
              <w:left w:w="28" w:type="dxa"/>
              <w:bottom w:w="28" w:type="dxa"/>
              <w:right w:w="28" w:type="dxa"/>
            </w:tcMar>
            <w:vAlign w:val="center"/>
            <w:hideMark/>
          </w:tcPr>
          <w:p w:rsidR="002B354F" w:rsidRPr="009F4F63" w:rsidRDefault="00092FBB" w:rsidP="0065192F">
            <w:pPr>
              <w:wordWrap/>
              <w:spacing w:after="0" w:line="276" w:lineRule="auto"/>
              <w:jc w:val="center"/>
              <w:textAlignment w:val="baseline"/>
              <w:rPr>
                <w:rFonts w:ascii="Arial" w:eastAsia="굴림" w:hAnsi="Arial" w:cs="Arial"/>
                <w:b/>
                <w:bCs/>
                <w:color w:val="000000"/>
                <w:kern w:val="0"/>
                <w:sz w:val="24"/>
                <w:szCs w:val="24"/>
              </w:rPr>
            </w:pPr>
            <w:r w:rsidRPr="009F4F63">
              <w:rPr>
                <w:rFonts w:ascii="Arial" w:eastAsia="한양중고딕" w:hAnsi="Arial" w:cs="Arial"/>
                <w:b/>
                <w:bCs/>
                <w:color w:val="000000"/>
                <w:kern w:val="0"/>
                <w:sz w:val="24"/>
                <w:szCs w:val="24"/>
              </w:rPr>
              <w:t xml:space="preserve">Нийт </w:t>
            </w:r>
          </w:p>
        </w:tc>
        <w:tc>
          <w:tcPr>
            <w:tcW w:w="2410" w:type="dxa"/>
            <w:shd w:val="clear" w:color="auto" w:fill="FFFFFF"/>
            <w:tcMar>
              <w:top w:w="28" w:type="dxa"/>
              <w:left w:w="28" w:type="dxa"/>
              <w:bottom w:w="28" w:type="dxa"/>
              <w:right w:w="28" w:type="dxa"/>
            </w:tcMar>
            <w:vAlign w:val="center"/>
            <w:hideMark/>
          </w:tcPr>
          <w:p w:rsidR="002B354F" w:rsidRPr="009F4F63" w:rsidRDefault="00D17A72" w:rsidP="0065192F">
            <w:pPr>
              <w:wordWrap/>
              <w:spacing w:after="0" w:line="276" w:lineRule="auto"/>
              <w:jc w:val="center"/>
              <w:textAlignment w:val="baseline"/>
              <w:rPr>
                <w:rFonts w:ascii="Arial" w:eastAsia="굴림" w:hAnsi="Arial" w:cs="Arial"/>
                <w:b/>
                <w:bCs/>
                <w:color w:val="000000"/>
                <w:kern w:val="0"/>
                <w:sz w:val="24"/>
                <w:szCs w:val="24"/>
              </w:rPr>
            </w:pPr>
            <w:r w:rsidRPr="009F4F63">
              <w:rPr>
                <w:rFonts w:ascii="Arial" w:eastAsia="한양중고딕" w:hAnsi="Arial" w:cs="Arial"/>
                <w:b/>
                <w:bCs/>
                <w:color w:val="000000"/>
                <w:kern w:val="0"/>
                <w:sz w:val="24"/>
                <w:szCs w:val="24"/>
              </w:rPr>
              <w:t>40</w:t>
            </w:r>
          </w:p>
        </w:tc>
        <w:tc>
          <w:tcPr>
            <w:tcW w:w="2693" w:type="dxa"/>
            <w:shd w:val="clear" w:color="auto" w:fill="FFFFFF"/>
            <w:tcMar>
              <w:top w:w="28" w:type="dxa"/>
              <w:left w:w="28" w:type="dxa"/>
              <w:bottom w:w="28" w:type="dxa"/>
              <w:right w:w="28" w:type="dxa"/>
            </w:tcMar>
            <w:vAlign w:val="center"/>
            <w:hideMark/>
          </w:tcPr>
          <w:p w:rsidR="002B354F" w:rsidRPr="009F4F63" w:rsidRDefault="009E7D6B" w:rsidP="00092FBB">
            <w:pPr>
              <w:wordWrap/>
              <w:spacing w:after="0" w:line="276" w:lineRule="auto"/>
              <w:jc w:val="center"/>
              <w:textAlignment w:val="baseline"/>
              <w:rPr>
                <w:rFonts w:ascii="Arial" w:eastAsia="굴림" w:hAnsi="Arial" w:cs="Arial"/>
                <w:b/>
                <w:bCs/>
                <w:color w:val="000000"/>
                <w:kern w:val="0"/>
                <w:sz w:val="24"/>
                <w:szCs w:val="24"/>
              </w:rPr>
            </w:pPr>
            <w:r w:rsidRPr="009F4F63">
              <w:rPr>
                <w:rFonts w:ascii="Arial" w:eastAsia="한양중고딕" w:hAnsi="Arial" w:cs="Arial"/>
                <w:b/>
                <w:bCs/>
                <w:color w:val="000000"/>
                <w:kern w:val="0"/>
                <w:sz w:val="24"/>
                <w:szCs w:val="24"/>
              </w:rPr>
              <w:t>1</w:t>
            </w:r>
            <w:r w:rsidR="002B354F" w:rsidRPr="009F4F63">
              <w:rPr>
                <w:rFonts w:ascii="Arial" w:eastAsia="한양중고딕" w:hAnsi="Arial" w:cs="Arial"/>
                <w:b/>
                <w:bCs/>
                <w:color w:val="000000"/>
                <w:kern w:val="0"/>
                <w:sz w:val="24"/>
                <w:szCs w:val="24"/>
              </w:rPr>
              <w:t>00</w:t>
            </w:r>
            <w:r w:rsidR="00092FBB" w:rsidRPr="009F4F63">
              <w:rPr>
                <w:rFonts w:ascii="Arial" w:eastAsia="한양중고딕" w:hAnsi="Arial" w:cs="Arial"/>
                <w:b/>
                <w:bCs/>
                <w:color w:val="000000"/>
                <w:kern w:val="0"/>
                <w:sz w:val="24"/>
                <w:szCs w:val="24"/>
                <w:lang w:val="mn-MN"/>
              </w:rPr>
              <w:t>оноо</w:t>
            </w:r>
          </w:p>
        </w:tc>
        <w:tc>
          <w:tcPr>
            <w:tcW w:w="2383" w:type="dxa"/>
            <w:shd w:val="clear" w:color="auto" w:fill="FFFFFF"/>
            <w:tcMar>
              <w:top w:w="28" w:type="dxa"/>
              <w:left w:w="28" w:type="dxa"/>
              <w:bottom w:w="28" w:type="dxa"/>
              <w:right w:w="28" w:type="dxa"/>
            </w:tcMar>
            <w:vAlign w:val="center"/>
            <w:hideMark/>
          </w:tcPr>
          <w:p w:rsidR="002B354F" w:rsidRPr="009F4F63" w:rsidRDefault="00D17A72" w:rsidP="00092FBB">
            <w:pPr>
              <w:wordWrap/>
              <w:spacing w:after="0" w:line="276" w:lineRule="auto"/>
              <w:jc w:val="center"/>
              <w:textAlignment w:val="baseline"/>
              <w:rPr>
                <w:rFonts w:ascii="Arial" w:eastAsia="굴림" w:hAnsi="Arial" w:cs="Arial"/>
                <w:b/>
                <w:bCs/>
                <w:color w:val="000000"/>
                <w:kern w:val="0"/>
                <w:sz w:val="24"/>
                <w:szCs w:val="24"/>
                <w:lang w:val="mn-MN"/>
              </w:rPr>
            </w:pPr>
            <w:r w:rsidRPr="009F4F63">
              <w:rPr>
                <w:rFonts w:ascii="Arial" w:eastAsia="한양중고딕" w:hAnsi="Arial" w:cs="Arial"/>
                <w:b/>
                <w:bCs/>
                <w:color w:val="000000"/>
                <w:kern w:val="0"/>
                <w:sz w:val="24"/>
                <w:szCs w:val="24"/>
              </w:rPr>
              <w:t>5</w:t>
            </w:r>
            <w:r w:rsidR="005A5F49" w:rsidRPr="009F4F63">
              <w:rPr>
                <w:rFonts w:ascii="Arial" w:eastAsia="한양중고딕" w:hAnsi="Arial" w:cs="Arial"/>
                <w:b/>
                <w:bCs/>
                <w:color w:val="000000"/>
                <w:kern w:val="0"/>
                <w:sz w:val="24"/>
                <w:szCs w:val="24"/>
              </w:rPr>
              <w:t xml:space="preserve">0 </w:t>
            </w:r>
            <w:r w:rsidR="00092FBB" w:rsidRPr="009F4F63">
              <w:rPr>
                <w:rFonts w:ascii="Arial" w:eastAsia="한양중고딕" w:hAnsi="Arial" w:cs="Arial"/>
                <w:b/>
                <w:bCs/>
                <w:color w:val="000000"/>
                <w:kern w:val="0"/>
                <w:sz w:val="24"/>
                <w:szCs w:val="24"/>
                <w:lang w:val="mn-MN"/>
              </w:rPr>
              <w:t>мин</w:t>
            </w:r>
          </w:p>
        </w:tc>
      </w:tr>
    </w:tbl>
    <w:p w:rsidR="00BD12FA" w:rsidRPr="009F4F63" w:rsidRDefault="00BD12FA" w:rsidP="00BD12FA">
      <w:pPr>
        <w:wordWrap/>
        <w:spacing w:before="100" w:after="0" w:line="360" w:lineRule="auto"/>
        <w:textAlignment w:val="baseline"/>
        <w:rPr>
          <w:rFonts w:ascii="Arial" w:eastAsia="굴림" w:hAnsi="Arial" w:cs="Arial"/>
          <w:color w:val="000000"/>
          <w:kern w:val="0"/>
          <w:sz w:val="24"/>
          <w:szCs w:val="24"/>
          <w:lang w:val="mn-MN"/>
        </w:rPr>
      </w:pPr>
      <w:r w:rsidRPr="009F4F63">
        <w:rPr>
          <w:rFonts w:ascii="Arial" w:eastAsia="휴먼명조" w:hAnsi="Arial" w:cs="Arial"/>
          <w:color w:val="000000"/>
          <w:kern w:val="0"/>
          <w:sz w:val="24"/>
          <w:szCs w:val="24"/>
        </w:rPr>
        <w:t xml:space="preserve">a. </w:t>
      </w:r>
      <w:r w:rsidR="0041669D" w:rsidRPr="009F4F63">
        <w:rPr>
          <w:rFonts w:ascii="Arial" w:eastAsia="휴먼명조" w:hAnsi="Arial" w:cs="Arial"/>
          <w:color w:val="000000"/>
          <w:kern w:val="0"/>
          <w:sz w:val="24"/>
          <w:szCs w:val="24"/>
          <w:lang w:val="mn-MN"/>
        </w:rPr>
        <w:t xml:space="preserve">Шалгалтын даалгаварын бүтэц цаг хугацаанд тухай үеийн нөхцөл байдлаас хамаарч өөрчлөлт орж болно. </w:t>
      </w:r>
    </w:p>
    <w:p w:rsidR="0041669D" w:rsidRPr="009F4F63" w:rsidRDefault="00BD12FA" w:rsidP="00BD12FA">
      <w:pPr>
        <w:pStyle w:val="1"/>
        <w:spacing w:after="0" w:line="360" w:lineRule="auto"/>
        <w:ind w:left="240" w:hangingChars="100" w:hanging="240"/>
        <w:rPr>
          <w:rFonts w:ascii="Arial" w:eastAsia="바탕" w:hAnsi="Arial" w:cs="Arial"/>
          <w:color w:val="000000"/>
          <w:kern w:val="0"/>
          <w:sz w:val="24"/>
          <w:szCs w:val="24"/>
          <w:lang w:val="mn-MN"/>
        </w:rPr>
      </w:pPr>
      <w:r w:rsidRPr="009F4F63">
        <w:rPr>
          <w:rFonts w:ascii="Arial" w:eastAsia="휴먼명조" w:hAnsi="Arial" w:cs="Arial"/>
          <w:color w:val="000000"/>
          <w:kern w:val="0"/>
          <w:sz w:val="24"/>
          <w:szCs w:val="24"/>
          <w:lang w:val="mn-MN"/>
        </w:rPr>
        <w:t>- (</w:t>
      </w:r>
      <w:r w:rsidR="0041669D" w:rsidRPr="009F4F63">
        <w:rPr>
          <w:rFonts w:ascii="Arial" w:eastAsia="휴먼명조" w:hAnsi="Arial" w:cs="Arial"/>
          <w:color w:val="000000"/>
          <w:kern w:val="0"/>
          <w:sz w:val="24"/>
          <w:szCs w:val="24"/>
          <w:lang w:val="mn-MN"/>
        </w:rPr>
        <w:t>Шалгалтын бүтэц)</w:t>
      </w:r>
      <w:r w:rsidRPr="009F4F63">
        <w:rPr>
          <w:rFonts w:ascii="Arial" w:eastAsia="휴먼명조" w:hAnsi="Arial" w:cs="Arial"/>
          <w:color w:val="000000"/>
          <w:kern w:val="0"/>
          <w:sz w:val="24"/>
          <w:szCs w:val="24"/>
          <w:lang w:val="mn-MN"/>
        </w:rPr>
        <w:t xml:space="preserve"> </w:t>
      </w:r>
      <w:r w:rsidRPr="009F4F63">
        <w:rPr>
          <w:rFonts w:ascii="Cambria Math" w:eastAsia="맑은 고딕" w:hAnsi="Cambria Math" w:cs="Cambria Math"/>
          <w:color w:val="000000"/>
          <w:kern w:val="0"/>
          <w:sz w:val="24"/>
          <w:szCs w:val="24"/>
          <w:lang w:val="mn-MN"/>
        </w:rPr>
        <w:t>①</w:t>
      </w:r>
      <w:r w:rsidR="00D439F6" w:rsidRPr="009F4F63">
        <w:rPr>
          <w:rFonts w:ascii="Arial" w:eastAsia="맑은 고딕" w:hAnsi="Arial" w:cs="Arial"/>
          <w:color w:val="000000"/>
          <w:kern w:val="0"/>
          <w:sz w:val="24"/>
          <w:szCs w:val="24"/>
          <w:lang w:val="mn-MN"/>
        </w:rPr>
        <w:t xml:space="preserve"> </w:t>
      </w:r>
      <w:r w:rsidR="0041669D" w:rsidRPr="009F4F63">
        <w:rPr>
          <w:rFonts w:ascii="Arial" w:eastAsia="바탕" w:hAnsi="Arial" w:cs="Arial"/>
          <w:color w:val="000000"/>
          <w:kern w:val="0"/>
          <w:sz w:val="24"/>
          <w:szCs w:val="24"/>
          <w:lang w:val="mn-MN"/>
        </w:rPr>
        <w:t>олон хувилбарт тест</w:t>
      </w:r>
      <w:r w:rsidRPr="009F4F63">
        <w:rPr>
          <w:rFonts w:ascii="Arial" w:eastAsia="휴먼명조" w:hAnsi="Arial" w:cs="Arial"/>
          <w:color w:val="000000"/>
          <w:kern w:val="0"/>
          <w:sz w:val="24"/>
          <w:szCs w:val="24"/>
          <w:lang w:val="mn-MN"/>
        </w:rPr>
        <w:t xml:space="preserve">, </w:t>
      </w:r>
      <w:r w:rsidRPr="009F4F63">
        <w:rPr>
          <w:rFonts w:ascii="Cambria Math" w:eastAsia="맑은 고딕" w:hAnsi="Cambria Math" w:cs="Cambria Math"/>
          <w:color w:val="000000"/>
          <w:kern w:val="0"/>
          <w:sz w:val="24"/>
          <w:szCs w:val="24"/>
          <w:lang w:val="mn-MN"/>
        </w:rPr>
        <w:t>②</w:t>
      </w:r>
      <w:r w:rsidR="0041669D" w:rsidRPr="009F4F63">
        <w:rPr>
          <w:rFonts w:ascii="Arial" w:eastAsia="바탕" w:hAnsi="Arial" w:cs="Arial"/>
          <w:color w:val="000000"/>
          <w:kern w:val="0"/>
          <w:sz w:val="24"/>
          <w:szCs w:val="24"/>
          <w:lang w:val="mn-MN"/>
        </w:rPr>
        <w:t xml:space="preserve"> унших, сонсох шалгалт нь завсарлахгүйгээр үргэлжилнэ.</w:t>
      </w:r>
    </w:p>
    <w:p w:rsidR="00EA3F52" w:rsidRDefault="0041669D" w:rsidP="00742B47">
      <w:pPr>
        <w:pStyle w:val="1"/>
        <w:spacing w:after="0" w:line="360" w:lineRule="auto"/>
        <w:ind w:left="240" w:hangingChars="100" w:hanging="240"/>
        <w:rPr>
          <w:rFonts w:ascii="Arial" w:eastAsia="휴먼명조" w:hAnsi="Arial" w:cs="Arial"/>
          <w:color w:val="000000"/>
          <w:spacing w:val="-12"/>
          <w:kern w:val="0"/>
          <w:sz w:val="24"/>
          <w:szCs w:val="24"/>
          <w:lang w:val="mn-MN"/>
        </w:rPr>
      </w:pPr>
      <w:r w:rsidRPr="009F4F63">
        <w:rPr>
          <w:rFonts w:ascii="Arial" w:eastAsia="휴먼명조" w:hAnsi="Arial" w:cs="Arial"/>
          <w:color w:val="000000"/>
          <w:kern w:val="0"/>
          <w:sz w:val="24"/>
          <w:szCs w:val="24"/>
          <w:lang w:val="mn-MN"/>
        </w:rPr>
        <w:t xml:space="preserve"> </w:t>
      </w:r>
      <w:r w:rsidR="00BD12FA" w:rsidRPr="009F4F63">
        <w:rPr>
          <w:rFonts w:ascii="Arial" w:eastAsia="휴먼명조" w:hAnsi="Arial" w:cs="Arial"/>
          <w:color w:val="000000"/>
          <w:kern w:val="0"/>
          <w:sz w:val="24"/>
          <w:szCs w:val="24"/>
          <w:lang w:val="mn-MN"/>
        </w:rPr>
        <w:t>-</w:t>
      </w:r>
      <w:r w:rsidR="00BD12FA" w:rsidRPr="009F4F63">
        <w:rPr>
          <w:rFonts w:ascii="Arial" w:eastAsia="휴먼명조" w:hAnsi="Arial" w:cs="Arial"/>
          <w:color w:val="000000"/>
          <w:spacing w:val="-12"/>
          <w:kern w:val="0"/>
          <w:sz w:val="24"/>
          <w:szCs w:val="24"/>
          <w:lang w:val="mn-MN"/>
        </w:rPr>
        <w:t xml:space="preserve"> (</w:t>
      </w:r>
      <w:r w:rsidRPr="009F4F63">
        <w:rPr>
          <w:rFonts w:ascii="Arial" w:eastAsia="휴먼명조" w:hAnsi="Arial" w:cs="Arial"/>
          <w:color w:val="000000"/>
          <w:spacing w:val="-12"/>
          <w:kern w:val="0"/>
          <w:sz w:val="24"/>
          <w:szCs w:val="24"/>
          <w:lang w:val="mn-MN"/>
        </w:rPr>
        <w:t>Шалгуур</w:t>
      </w:r>
      <w:r w:rsidR="00BD12FA" w:rsidRPr="009F4F63">
        <w:rPr>
          <w:rFonts w:ascii="Arial" w:eastAsia="휴먼명조" w:hAnsi="Arial" w:cs="Arial"/>
          <w:color w:val="000000"/>
          <w:spacing w:val="-12"/>
          <w:kern w:val="0"/>
          <w:sz w:val="24"/>
          <w:szCs w:val="24"/>
          <w:lang w:val="mn-MN"/>
        </w:rPr>
        <w:t>)</w:t>
      </w:r>
      <w:r w:rsidR="00D439F6" w:rsidRPr="009F4F63">
        <w:rPr>
          <w:rFonts w:ascii="Arial" w:eastAsia="휴먼명조" w:hAnsi="Arial" w:cs="Arial"/>
          <w:color w:val="000000"/>
          <w:spacing w:val="-12"/>
          <w:kern w:val="0"/>
          <w:sz w:val="24"/>
          <w:szCs w:val="24"/>
          <w:lang w:val="mn-MN"/>
        </w:rPr>
        <w:t>:</w:t>
      </w:r>
      <w:r w:rsidR="00BD12FA" w:rsidRPr="009F4F63">
        <w:rPr>
          <w:rFonts w:ascii="Arial" w:eastAsia="휴먼명조" w:hAnsi="Arial" w:cs="Arial"/>
          <w:color w:val="000000"/>
          <w:spacing w:val="-12"/>
          <w:kern w:val="0"/>
          <w:sz w:val="24"/>
          <w:szCs w:val="24"/>
          <w:lang w:val="mn-MN"/>
        </w:rPr>
        <w:t xml:space="preserve"> </w:t>
      </w:r>
      <w:r w:rsidRPr="009F4F63">
        <w:rPr>
          <w:rFonts w:ascii="Arial" w:eastAsia="휴먼명조" w:hAnsi="Arial" w:cs="Arial"/>
          <w:color w:val="000000"/>
          <w:spacing w:val="-12"/>
          <w:kern w:val="0"/>
          <w:sz w:val="24"/>
          <w:szCs w:val="24"/>
          <w:lang w:val="mn-MN"/>
        </w:rPr>
        <w:t>1</w:t>
      </w:r>
      <w:r w:rsidR="00F2372D" w:rsidRPr="00F2372D">
        <w:rPr>
          <w:rFonts w:ascii="Arial" w:eastAsia="휴먼명조" w:hAnsi="Arial" w:cs="Arial"/>
          <w:color w:val="000000"/>
          <w:spacing w:val="-12"/>
          <w:kern w:val="0"/>
          <w:sz w:val="24"/>
          <w:szCs w:val="24"/>
          <w:lang w:val="mn-MN"/>
        </w:rPr>
        <w:t>0</w:t>
      </w:r>
      <w:r w:rsidRPr="009F4F63">
        <w:rPr>
          <w:rFonts w:ascii="Arial" w:eastAsia="휴먼명조" w:hAnsi="Arial" w:cs="Arial"/>
          <w:color w:val="000000"/>
          <w:spacing w:val="-12"/>
          <w:kern w:val="0"/>
          <w:sz w:val="24"/>
          <w:szCs w:val="24"/>
          <w:lang w:val="mn-MN"/>
        </w:rPr>
        <w:t>0 оноо авах ёстойгоос 55-аас дээш оноо авсан байх /</w:t>
      </w:r>
      <w:r w:rsidR="00D439F6" w:rsidRPr="009F4F63">
        <w:rPr>
          <w:rFonts w:ascii="Arial" w:eastAsia="휴먼명조" w:hAnsi="Arial" w:cs="Arial"/>
          <w:color w:val="000000"/>
          <w:spacing w:val="-12"/>
          <w:kern w:val="0"/>
          <w:sz w:val="24"/>
          <w:szCs w:val="24"/>
          <w:lang w:val="mn-MN"/>
        </w:rPr>
        <w:t>А</w:t>
      </w:r>
      <w:r w:rsidRPr="009F4F63">
        <w:rPr>
          <w:rFonts w:ascii="Arial" w:eastAsia="휴먼명조" w:hAnsi="Arial" w:cs="Arial"/>
          <w:color w:val="000000"/>
          <w:spacing w:val="-12"/>
          <w:kern w:val="0"/>
          <w:sz w:val="24"/>
          <w:szCs w:val="24"/>
          <w:lang w:val="mn-MN"/>
        </w:rPr>
        <w:t>ж үйлдвэр/</w:t>
      </w:r>
    </w:p>
    <w:p w:rsidR="00D13184" w:rsidRPr="00D13184" w:rsidRDefault="00D13184" w:rsidP="00D13184">
      <w:pPr>
        <w:rPr>
          <w:rFonts w:ascii="Arial" w:hAnsi="Arial" w:cs="Arial" w:hint="eastAsia"/>
          <w:b/>
          <w:i/>
          <w:sz w:val="24"/>
          <w:szCs w:val="24"/>
          <w:lang w:val="mn-MN"/>
        </w:rPr>
      </w:pPr>
      <w:r w:rsidRPr="00D13184">
        <w:rPr>
          <w:rFonts w:ascii="Arial" w:eastAsia="휴먼명조" w:hAnsi="Arial" w:cs="Arial"/>
          <w:b/>
          <w:color w:val="000000"/>
          <w:kern w:val="0"/>
          <w:sz w:val="24"/>
          <w:szCs w:val="24"/>
          <w:lang w:val="mn-MN"/>
        </w:rPr>
        <w:t>＊</w:t>
      </w:r>
      <w:r w:rsidRPr="00D13184">
        <w:rPr>
          <w:rFonts w:ascii="Arial" w:eastAsia="휴먼명조" w:hAnsi="Arial" w:cs="Arial" w:hint="eastAsia"/>
          <w:b/>
          <w:color w:val="000000"/>
          <w:kern w:val="0"/>
          <w:sz w:val="24"/>
          <w:szCs w:val="24"/>
          <w:lang w:val="mn-MN"/>
        </w:rPr>
        <w:t xml:space="preserve"> </w:t>
      </w:r>
      <w:r w:rsidRPr="00D13184">
        <w:rPr>
          <w:rFonts w:ascii="Arial" w:eastAsia="휴먼명조" w:hAnsi="Arial" w:cs="Arial"/>
          <w:b/>
          <w:i/>
          <w:color w:val="000000"/>
          <w:kern w:val="0"/>
          <w:sz w:val="24"/>
          <w:szCs w:val="24"/>
          <w:lang w:val="mn-MN"/>
        </w:rPr>
        <w:t>Онооны тайлбар</w:t>
      </w:r>
      <w:r w:rsidRPr="00D13184">
        <w:rPr>
          <w:rFonts w:ascii="Arial" w:eastAsia="휴먼명조" w:hAnsi="Arial" w:cs="Arial" w:hint="eastAsia"/>
          <w:b/>
          <w:i/>
          <w:color w:val="000000"/>
          <w:kern w:val="0"/>
          <w:sz w:val="24"/>
          <w:szCs w:val="24"/>
          <w:lang w:val="mn-MN"/>
        </w:rPr>
        <w:t xml:space="preserve"> : </w:t>
      </w:r>
      <w:r w:rsidRPr="00D13184">
        <w:rPr>
          <w:rStyle w:val="5yl5"/>
          <w:rFonts w:ascii="Arial" w:eastAsia="맑은 고딕" w:hAnsi="Arial" w:cs="Arial"/>
          <w:b/>
          <w:i/>
          <w:sz w:val="24"/>
          <w:szCs w:val="24"/>
          <w:lang w:val="mn-MN"/>
        </w:rPr>
        <w:t>(нийт авах боломжит оноог 200%-д хувилах тохиолдолд 55 оноо нь 110 оноотой ижил байна.)</w:t>
      </w:r>
      <w:bookmarkStart w:id="0" w:name="_GoBack"/>
      <w:bookmarkEnd w:id="0"/>
    </w:p>
    <w:p w:rsidR="00742B47" w:rsidRPr="009F4F63" w:rsidRDefault="00742B47" w:rsidP="00742B47">
      <w:pPr>
        <w:rPr>
          <w:rFonts w:ascii="Arial" w:hAnsi="Arial" w:cs="Arial"/>
          <w:sz w:val="24"/>
          <w:szCs w:val="24"/>
          <w:lang w:val="mn-MN"/>
        </w:rPr>
      </w:pPr>
      <w:r w:rsidRPr="009F4F63">
        <w:rPr>
          <w:rFonts w:ascii="Arial" w:hAnsi="Arial" w:cs="Arial"/>
          <w:sz w:val="24"/>
          <w:szCs w:val="24"/>
          <w:lang w:val="mn-MN"/>
        </w:rPr>
        <w:t>Цахимаар бүртгэгдсэн иргэнд бүртгэлийн дугаар олгогдоно.</w:t>
      </w:r>
    </w:p>
    <w:p w:rsidR="00541803" w:rsidRPr="009F4F63" w:rsidRDefault="00541803" w:rsidP="00C139C3">
      <w:pPr>
        <w:rPr>
          <w:rFonts w:ascii="Arial" w:hAnsi="Arial" w:cs="Arial"/>
          <w:sz w:val="24"/>
          <w:szCs w:val="24"/>
          <w:lang w:val="mn-MN"/>
        </w:rPr>
      </w:pPr>
      <w:r w:rsidRPr="009F4F63">
        <w:rPr>
          <w:rFonts w:ascii="Cambria Math" w:eastAsia="바탕" w:hAnsi="Cambria Math" w:cs="Cambria Math"/>
          <w:bCs/>
          <w:color w:val="000000"/>
          <w:kern w:val="0"/>
          <w:sz w:val="24"/>
          <w:szCs w:val="24"/>
          <w:lang w:val="mn-MN"/>
        </w:rPr>
        <w:t>①</w:t>
      </w:r>
      <w:r w:rsidRPr="009F4F63">
        <w:rPr>
          <w:rFonts w:ascii="Arial" w:eastAsia="휴먼명조" w:hAnsi="Arial" w:cs="Arial"/>
          <w:bCs/>
          <w:color w:val="000000"/>
          <w:kern w:val="0"/>
          <w:sz w:val="24"/>
          <w:szCs w:val="24"/>
          <w:lang w:val="mn-MN"/>
        </w:rPr>
        <w:t xml:space="preserve"> </w:t>
      </w:r>
      <w:r w:rsidRPr="009F4F63">
        <w:rPr>
          <w:rFonts w:ascii="Arial" w:hAnsi="Arial" w:cs="Arial"/>
          <w:sz w:val="24"/>
          <w:szCs w:val="24"/>
          <w:lang w:val="mn-MN"/>
        </w:rPr>
        <w:t>Шалгалтад бүртгүүлсэн иргэн т</w:t>
      </w:r>
      <w:r w:rsidR="0041669D" w:rsidRPr="009F4F63">
        <w:rPr>
          <w:rFonts w:ascii="Arial" w:hAnsi="Arial" w:cs="Arial"/>
          <w:sz w:val="24"/>
          <w:szCs w:val="24"/>
          <w:lang w:val="mn-MN"/>
        </w:rPr>
        <w:t>ухайн шалга</w:t>
      </w:r>
      <w:r w:rsidRPr="009F4F63">
        <w:rPr>
          <w:rFonts w:ascii="Arial" w:hAnsi="Arial" w:cs="Arial"/>
          <w:sz w:val="24"/>
          <w:szCs w:val="24"/>
          <w:lang w:val="mn-MN"/>
        </w:rPr>
        <w:t xml:space="preserve">лт өгөх өдөр </w:t>
      </w:r>
      <w:r w:rsidR="0041669D" w:rsidRPr="009F4F63">
        <w:rPr>
          <w:rFonts w:ascii="Arial" w:hAnsi="Arial" w:cs="Arial"/>
          <w:sz w:val="24"/>
          <w:szCs w:val="24"/>
          <w:lang w:val="mn-MN"/>
        </w:rPr>
        <w:t>гадаад паспорт эсвэл и</w:t>
      </w:r>
      <w:r w:rsidRPr="009F4F63">
        <w:rPr>
          <w:rFonts w:ascii="Arial" w:hAnsi="Arial" w:cs="Arial"/>
          <w:sz w:val="24"/>
          <w:szCs w:val="24"/>
          <w:lang w:val="mn-MN"/>
        </w:rPr>
        <w:t>ргэний үнэмлэх /</w:t>
      </w:r>
      <w:r w:rsidR="0041669D" w:rsidRPr="009F4F63">
        <w:rPr>
          <w:rFonts w:ascii="Arial" w:hAnsi="Arial" w:cs="Arial"/>
          <w:sz w:val="24"/>
          <w:szCs w:val="24"/>
          <w:lang w:val="mn-MN"/>
        </w:rPr>
        <w:t>ТҮЦ машинаас авсан цахим үнэмлэхний лавлагаа</w:t>
      </w:r>
      <w:r w:rsidRPr="009F4F63">
        <w:rPr>
          <w:rFonts w:ascii="Arial" w:hAnsi="Arial" w:cs="Arial"/>
          <w:sz w:val="24"/>
          <w:szCs w:val="24"/>
          <w:lang w:val="mn-MN"/>
        </w:rPr>
        <w:t>/-ийн хуулбараар</w:t>
      </w:r>
      <w:r w:rsidR="0041669D" w:rsidRPr="009F4F63">
        <w:rPr>
          <w:rFonts w:ascii="Arial" w:hAnsi="Arial" w:cs="Arial"/>
          <w:sz w:val="24"/>
          <w:szCs w:val="24"/>
          <w:lang w:val="mn-MN"/>
        </w:rPr>
        <w:t xml:space="preserve"> </w:t>
      </w:r>
      <w:r w:rsidRPr="009F4F63">
        <w:rPr>
          <w:rFonts w:ascii="Arial" w:hAnsi="Arial" w:cs="Arial"/>
          <w:sz w:val="24"/>
          <w:szCs w:val="24"/>
          <w:lang w:val="mn-MN"/>
        </w:rPr>
        <w:t>цахим бүртгэлд бүртгэгдсэнтэй</w:t>
      </w:r>
      <w:r w:rsidR="0041669D" w:rsidRPr="009F4F63">
        <w:rPr>
          <w:rFonts w:ascii="Arial" w:hAnsi="Arial" w:cs="Arial"/>
          <w:sz w:val="24"/>
          <w:szCs w:val="24"/>
          <w:lang w:val="mn-MN"/>
        </w:rPr>
        <w:t xml:space="preserve"> адил бичиг баримтыг авч ирнэ. </w:t>
      </w:r>
    </w:p>
    <w:p w:rsidR="0041669D" w:rsidRPr="009F4F63" w:rsidRDefault="00541803" w:rsidP="0041669D">
      <w:pPr>
        <w:rPr>
          <w:rFonts w:ascii="Arial" w:hAnsi="Arial" w:cs="Arial"/>
          <w:b/>
          <w:sz w:val="24"/>
          <w:szCs w:val="24"/>
          <w:lang w:val="mn-MN"/>
        </w:rPr>
      </w:pPr>
      <w:r w:rsidRPr="009F4F63">
        <w:rPr>
          <w:rFonts w:ascii="Cambria Math" w:eastAsia="바탕" w:hAnsi="Cambria Math" w:cs="Cambria Math"/>
          <w:bCs/>
          <w:color w:val="000000"/>
          <w:kern w:val="0"/>
          <w:sz w:val="24"/>
          <w:szCs w:val="24"/>
          <w:lang w:val="mn-MN"/>
        </w:rPr>
        <w:t>②</w:t>
      </w:r>
      <w:r w:rsidRPr="009F4F63">
        <w:rPr>
          <w:rFonts w:ascii="Arial" w:eastAsia="바탕" w:hAnsi="Arial" w:cs="Arial"/>
          <w:bCs/>
          <w:color w:val="000000"/>
          <w:kern w:val="0"/>
          <w:sz w:val="24"/>
          <w:szCs w:val="24"/>
          <w:lang w:val="mn-MN"/>
        </w:rPr>
        <w:t xml:space="preserve"> </w:t>
      </w:r>
      <w:r w:rsidR="0041669D" w:rsidRPr="009F4F63">
        <w:rPr>
          <w:rFonts w:ascii="Arial" w:eastAsia="맑은 고딕" w:hAnsi="Arial" w:cs="Arial"/>
          <w:sz w:val="24"/>
          <w:szCs w:val="24"/>
          <w:lang w:val="mn-MN"/>
        </w:rPr>
        <w:t xml:space="preserve"> </w:t>
      </w:r>
      <w:r w:rsidR="0041669D" w:rsidRPr="009F4F63">
        <w:rPr>
          <w:rFonts w:ascii="Arial" w:eastAsia="맑은 고딕" w:hAnsi="Arial" w:cs="Arial"/>
          <w:b/>
          <w:sz w:val="24"/>
          <w:szCs w:val="24"/>
          <w:lang w:val="mn-MN"/>
        </w:rPr>
        <w:t>Б</w:t>
      </w:r>
      <w:r w:rsidR="0041669D" w:rsidRPr="009F4F63">
        <w:rPr>
          <w:rFonts w:ascii="Arial" w:hAnsi="Arial" w:cs="Arial"/>
          <w:b/>
          <w:sz w:val="24"/>
          <w:szCs w:val="24"/>
          <w:lang w:val="mn-MN"/>
        </w:rPr>
        <w:t xml:space="preserve">ичиг баримтаа авч ирээгүй бол шалгалтад оруулахгүй. </w:t>
      </w:r>
    </w:p>
    <w:p w:rsidR="00BD12FA" w:rsidRPr="009F4F63" w:rsidRDefault="00BD12FA" w:rsidP="00C139C3">
      <w:pPr>
        <w:wordWrap/>
        <w:spacing w:before="100" w:after="0" w:line="360" w:lineRule="auto"/>
        <w:jc w:val="left"/>
        <w:textAlignment w:val="baseline"/>
        <w:rPr>
          <w:rFonts w:ascii="Arial" w:eastAsiaTheme="majorHAnsi" w:hAnsi="Arial" w:cs="Arial"/>
          <w:b/>
          <w:bCs/>
          <w:kern w:val="0"/>
          <w:sz w:val="24"/>
          <w:szCs w:val="24"/>
          <w:shd w:val="pct15" w:color="auto" w:fill="FFFFFF"/>
          <w:lang w:val="mn-MN"/>
        </w:rPr>
      </w:pPr>
      <w:r w:rsidRPr="009F4F63">
        <w:rPr>
          <w:rFonts w:ascii="Arial" w:eastAsia="Arial" w:hAnsi="Arial" w:cs="Arial"/>
          <w:b/>
          <w:bCs/>
          <w:kern w:val="0"/>
          <w:sz w:val="24"/>
          <w:szCs w:val="24"/>
          <w:shd w:val="pct15" w:color="auto" w:fill="FFFFFF"/>
          <w:lang w:val="mn-MN"/>
        </w:rPr>
        <w:t>󰏅</w:t>
      </w:r>
      <w:r w:rsidRPr="009F4F63">
        <w:rPr>
          <w:rFonts w:ascii="Arial" w:eastAsiaTheme="majorHAnsi" w:hAnsi="Arial" w:cs="Arial"/>
          <w:b/>
          <w:bCs/>
          <w:kern w:val="0"/>
          <w:sz w:val="24"/>
          <w:szCs w:val="24"/>
          <w:shd w:val="pct15" w:color="auto" w:fill="FFFFFF"/>
          <w:lang w:val="mn-MN"/>
        </w:rPr>
        <w:t xml:space="preserve"> </w:t>
      </w:r>
      <w:r w:rsidR="00C139C3" w:rsidRPr="009F4F63">
        <w:rPr>
          <w:rFonts w:ascii="Arial" w:eastAsiaTheme="majorHAnsi" w:hAnsi="Arial" w:cs="Arial"/>
          <w:b/>
          <w:bCs/>
          <w:kern w:val="0"/>
          <w:sz w:val="24"/>
          <w:szCs w:val="24"/>
          <w:shd w:val="pct15" w:color="auto" w:fill="FFFFFF"/>
          <w:lang w:val="mn-MN"/>
        </w:rPr>
        <w:t>Ур чадвар (2 дахь шалгалт)</w:t>
      </w:r>
    </w:p>
    <w:p w:rsidR="00BD12FA" w:rsidRPr="009F4F63" w:rsidRDefault="00BD12FA" w:rsidP="00BD12FA">
      <w:pPr>
        <w:wordWrap/>
        <w:spacing w:before="100" w:after="0" w:line="360" w:lineRule="auto"/>
        <w:jc w:val="left"/>
        <w:textAlignment w:val="baseline"/>
        <w:rPr>
          <w:rFonts w:ascii="Arial" w:eastAsia="함초롬바탕" w:hAnsi="Arial" w:cs="Arial"/>
          <w:bCs/>
          <w:color w:val="000000"/>
          <w:spacing w:val="-14"/>
          <w:kern w:val="0"/>
          <w:sz w:val="24"/>
          <w:szCs w:val="24"/>
          <w:lang w:val="mn-MN"/>
        </w:rPr>
      </w:pPr>
      <w:r w:rsidRPr="009F4F63">
        <w:rPr>
          <w:rFonts w:ascii="Arial" w:eastAsia="휴먼명조" w:hAnsi="Arial" w:cs="Arial"/>
          <w:b/>
          <w:bCs/>
          <w:color w:val="000000"/>
          <w:spacing w:val="-16"/>
          <w:kern w:val="0"/>
          <w:sz w:val="24"/>
          <w:szCs w:val="24"/>
          <w:lang w:val="mn-MN"/>
        </w:rPr>
        <w:t>1.</w:t>
      </w:r>
      <w:r w:rsidRPr="009F4F63">
        <w:rPr>
          <w:rFonts w:ascii="Arial" w:eastAsia="함초롬바탕" w:hAnsi="Arial" w:cs="Arial"/>
          <w:b/>
          <w:bCs/>
          <w:color w:val="000000"/>
          <w:spacing w:val="-16"/>
          <w:kern w:val="0"/>
          <w:sz w:val="24"/>
          <w:szCs w:val="24"/>
          <w:lang w:val="mn-MN"/>
        </w:rPr>
        <w:t xml:space="preserve"> </w:t>
      </w:r>
      <w:r w:rsidR="00541803" w:rsidRPr="009F4F63">
        <w:rPr>
          <w:rFonts w:ascii="Arial" w:eastAsia="함초롬바탕" w:hAnsi="Arial" w:cs="Arial"/>
          <w:b/>
          <w:bCs/>
          <w:color w:val="000000"/>
          <w:spacing w:val="-16"/>
          <w:kern w:val="0"/>
          <w:sz w:val="24"/>
          <w:szCs w:val="24"/>
          <w:lang w:val="mn-MN"/>
        </w:rPr>
        <w:t xml:space="preserve">Шалгалт авах хугацаа: </w:t>
      </w:r>
      <w:r w:rsidR="00541803" w:rsidRPr="009F4F63">
        <w:rPr>
          <w:rFonts w:ascii="Arial" w:eastAsia="함초롬바탕" w:hAnsi="Arial" w:cs="Arial"/>
          <w:bCs/>
          <w:color w:val="000000"/>
          <w:spacing w:val="-16"/>
          <w:kern w:val="0"/>
          <w:sz w:val="24"/>
          <w:szCs w:val="24"/>
          <w:lang w:val="mn-MN"/>
        </w:rPr>
        <w:t>2022.05.23~2022.6.14</w:t>
      </w:r>
    </w:p>
    <w:p w:rsidR="00BD12FA" w:rsidRPr="009F4F63" w:rsidRDefault="00BD12FA" w:rsidP="00BD12FA">
      <w:pPr>
        <w:wordWrap/>
        <w:spacing w:before="100" w:after="0" w:line="360" w:lineRule="auto"/>
        <w:jc w:val="left"/>
        <w:textAlignment w:val="baseline"/>
        <w:rPr>
          <w:rFonts w:ascii="Arial" w:eastAsia="함초롬바탕" w:hAnsi="Arial" w:cs="Arial"/>
          <w:bCs/>
          <w:color w:val="000000"/>
          <w:spacing w:val="-14"/>
          <w:kern w:val="0"/>
          <w:sz w:val="24"/>
          <w:szCs w:val="24"/>
          <w:lang w:val="mn-MN"/>
        </w:rPr>
      </w:pPr>
      <w:r w:rsidRPr="009F4F63">
        <w:rPr>
          <w:rFonts w:ascii="Arial" w:hAnsi="Arial" w:cs="Arial"/>
          <w:b/>
          <w:bCs/>
          <w:color w:val="000000"/>
          <w:kern w:val="0"/>
          <w:sz w:val="24"/>
          <w:szCs w:val="24"/>
          <w:lang w:val="mn-MN"/>
        </w:rPr>
        <w:t xml:space="preserve">2. </w:t>
      </w:r>
      <w:r w:rsidR="00C139C3" w:rsidRPr="009F4F63">
        <w:rPr>
          <w:rFonts w:ascii="Arial" w:hAnsi="Arial" w:cs="Arial"/>
          <w:b/>
          <w:bCs/>
          <w:color w:val="000000"/>
          <w:kern w:val="0"/>
          <w:sz w:val="24"/>
          <w:szCs w:val="24"/>
          <w:lang w:val="mn-MN"/>
        </w:rPr>
        <w:t>Хэрхэн</w:t>
      </w:r>
      <w:r w:rsidR="007E325F" w:rsidRPr="009F4F63">
        <w:rPr>
          <w:rFonts w:ascii="Arial" w:hAnsi="Arial" w:cs="Arial"/>
          <w:b/>
          <w:bCs/>
          <w:color w:val="000000"/>
          <w:kern w:val="0"/>
          <w:sz w:val="24"/>
          <w:szCs w:val="24"/>
          <w:lang w:val="mn-MN"/>
        </w:rPr>
        <w:t xml:space="preserve"> авах</w:t>
      </w:r>
      <w:r w:rsidR="00C139C3" w:rsidRPr="009F4F63">
        <w:rPr>
          <w:rFonts w:ascii="Arial" w:hAnsi="Arial" w:cs="Arial"/>
          <w:b/>
          <w:bCs/>
          <w:color w:val="000000"/>
          <w:kern w:val="0"/>
          <w:sz w:val="24"/>
          <w:szCs w:val="24"/>
          <w:lang w:val="mn-MN"/>
        </w:rPr>
        <w:t xml:space="preserve"> </w:t>
      </w:r>
      <w:r w:rsidRPr="009F4F63">
        <w:rPr>
          <w:rFonts w:ascii="Arial" w:hAnsi="Arial" w:cs="Arial"/>
          <w:bCs/>
          <w:color w:val="000000"/>
          <w:kern w:val="0"/>
          <w:sz w:val="24"/>
          <w:szCs w:val="24"/>
          <w:lang w:val="mn-MN"/>
        </w:rPr>
        <w:t xml:space="preserve">: </w:t>
      </w:r>
      <w:r w:rsidR="00C139C3" w:rsidRPr="009F4F63">
        <w:rPr>
          <w:rFonts w:ascii="Arial" w:hAnsi="Arial" w:cs="Arial"/>
          <w:bCs/>
          <w:color w:val="000000"/>
          <w:kern w:val="0"/>
          <w:sz w:val="24"/>
          <w:szCs w:val="24"/>
          <w:lang w:val="mn-MN"/>
        </w:rPr>
        <w:t>СХТТШ /1</w:t>
      </w:r>
      <w:r w:rsidR="007E325F" w:rsidRPr="009F4F63">
        <w:rPr>
          <w:rFonts w:ascii="Arial" w:hAnsi="Arial" w:cs="Arial"/>
          <w:bCs/>
          <w:color w:val="000000"/>
          <w:kern w:val="0"/>
          <w:sz w:val="24"/>
          <w:szCs w:val="24"/>
          <w:lang w:val="mn-MN"/>
        </w:rPr>
        <w:t xml:space="preserve"> </w:t>
      </w:r>
      <w:r w:rsidR="00C139C3" w:rsidRPr="009F4F63">
        <w:rPr>
          <w:rFonts w:ascii="Arial" w:hAnsi="Arial" w:cs="Arial"/>
          <w:bCs/>
          <w:color w:val="000000"/>
          <w:kern w:val="0"/>
          <w:sz w:val="24"/>
          <w:szCs w:val="24"/>
          <w:lang w:val="mn-MN"/>
        </w:rPr>
        <w:t>дэх шалгалт/ -ын дараа салбар тус бүрт тэнцэх боломжит хамгийн доод онооноос дээш оноо авсан иргэдээс ур чадвар буюу 2 дахь шалгалтыг авна.</w:t>
      </w:r>
      <w:r w:rsidR="00C139C3" w:rsidRPr="009F4F63">
        <w:rPr>
          <w:rFonts w:ascii="Arial" w:hAnsi="Arial" w:cs="Arial"/>
          <w:b/>
          <w:bCs/>
          <w:color w:val="000000"/>
          <w:kern w:val="0"/>
          <w:sz w:val="24"/>
          <w:szCs w:val="24"/>
          <w:lang w:val="mn-MN"/>
        </w:rPr>
        <w:t xml:space="preserve"> </w:t>
      </w:r>
    </w:p>
    <w:p w:rsidR="00BD12FA" w:rsidRPr="009F4F63" w:rsidRDefault="00BD12FA" w:rsidP="00BD12FA">
      <w:pPr>
        <w:rPr>
          <w:rFonts w:ascii="Arial" w:hAnsi="Arial" w:cs="Arial"/>
          <w:sz w:val="24"/>
          <w:szCs w:val="24"/>
          <w:lang w:val="mn-MN"/>
        </w:rPr>
      </w:pPr>
      <w:r w:rsidRPr="009F4F63">
        <w:rPr>
          <w:rFonts w:ascii="Arial" w:hAnsi="Arial" w:cs="Arial"/>
          <w:sz w:val="24"/>
          <w:szCs w:val="24"/>
          <w:lang w:val="mn-MN"/>
        </w:rPr>
        <w:t xml:space="preserve">- </w:t>
      </w:r>
      <w:r w:rsidR="00493A56" w:rsidRPr="009F4F63">
        <w:rPr>
          <w:rFonts w:ascii="Arial" w:hAnsi="Arial" w:cs="Arial"/>
          <w:sz w:val="24"/>
          <w:szCs w:val="24"/>
          <w:lang w:val="mn-MN"/>
        </w:rPr>
        <w:t>Ур чадварын шалгалтыг ковид19-ы</w:t>
      </w:r>
      <w:r w:rsidR="00C139C3" w:rsidRPr="009F4F63">
        <w:rPr>
          <w:rFonts w:ascii="Arial" w:hAnsi="Arial" w:cs="Arial"/>
          <w:sz w:val="24"/>
          <w:szCs w:val="24"/>
          <w:lang w:val="mn-MN"/>
        </w:rPr>
        <w:t>н халдвараас хамгаалах нөхцөл байдлаас шалтгаалж хялбаршуулсан байдлаар авна</w:t>
      </w:r>
      <w:r w:rsidRPr="009F4F63">
        <w:rPr>
          <w:rFonts w:ascii="Arial" w:hAnsi="Arial" w:cs="Arial"/>
          <w:sz w:val="24"/>
          <w:szCs w:val="24"/>
          <w:lang w:val="mn-MN"/>
        </w:rPr>
        <w:t>.</w:t>
      </w:r>
    </w:p>
    <w:p w:rsidR="00BD12FA" w:rsidRPr="009F4F63" w:rsidRDefault="00BD12FA" w:rsidP="00BD12FA">
      <w:pPr>
        <w:wordWrap/>
        <w:snapToGrid w:val="0"/>
        <w:spacing w:after="0" w:line="312" w:lineRule="auto"/>
        <w:ind w:left="548" w:hanging="548"/>
        <w:textAlignment w:val="baseline"/>
        <w:rPr>
          <w:rFonts w:ascii="Arial" w:eastAsia="휴먼명조" w:hAnsi="Arial" w:cs="Arial"/>
          <w:i/>
          <w:color w:val="000000"/>
          <w:spacing w:val="-22"/>
          <w:kern w:val="0"/>
          <w:sz w:val="24"/>
          <w:szCs w:val="24"/>
          <w:lang w:val="mn-MN"/>
        </w:rPr>
      </w:pPr>
      <w:r w:rsidRPr="009F4F63">
        <w:rPr>
          <w:rFonts w:ascii="Arial" w:eastAsia="휴먼명조" w:hAnsi="Arial" w:cs="Arial"/>
          <w:i/>
          <w:color w:val="000000"/>
          <w:kern w:val="0"/>
          <w:sz w:val="24"/>
          <w:szCs w:val="24"/>
          <w:lang w:val="mn-MN"/>
        </w:rPr>
        <w:t>＊</w:t>
      </w:r>
      <w:r w:rsidR="005B27FC" w:rsidRPr="009F4F63">
        <w:rPr>
          <w:rFonts w:ascii="Arial" w:eastAsia="휴먼명조" w:hAnsi="Arial" w:cs="Arial"/>
          <w:i/>
          <w:color w:val="000000"/>
          <w:kern w:val="0"/>
          <w:sz w:val="24"/>
          <w:szCs w:val="24"/>
          <w:lang w:val="mn-MN"/>
        </w:rPr>
        <w:t>Ур чадварын шалгалт: 1. Бие бялдар</w:t>
      </w:r>
      <w:r w:rsidR="00C139C3" w:rsidRPr="009F4F63">
        <w:rPr>
          <w:rFonts w:ascii="Arial" w:eastAsia="휴먼명조" w:hAnsi="Arial" w:cs="Arial"/>
          <w:i/>
          <w:color w:val="000000"/>
          <w:kern w:val="0"/>
          <w:sz w:val="24"/>
          <w:szCs w:val="24"/>
          <w:lang w:val="mn-MN"/>
        </w:rPr>
        <w:t xml:space="preserve"> </w:t>
      </w:r>
      <w:r w:rsidR="005B27FC" w:rsidRPr="009F4F63">
        <w:rPr>
          <w:rFonts w:ascii="Arial" w:eastAsia="휴먼명조" w:hAnsi="Arial" w:cs="Arial"/>
          <w:i/>
          <w:color w:val="000000"/>
          <w:kern w:val="0"/>
          <w:sz w:val="24"/>
          <w:szCs w:val="24"/>
          <w:lang w:val="mn-MN"/>
        </w:rPr>
        <w:t xml:space="preserve">/биеийн өндөр ба жин 2. Өнгө ялгах </w:t>
      </w:r>
      <w:r w:rsidR="00C139C3" w:rsidRPr="009F4F63">
        <w:rPr>
          <w:rFonts w:ascii="Arial" w:eastAsia="휴먼명조" w:hAnsi="Arial" w:cs="Arial"/>
          <w:i/>
          <w:color w:val="000000"/>
          <w:kern w:val="0"/>
          <w:sz w:val="24"/>
          <w:szCs w:val="24"/>
          <w:lang w:val="mn-MN"/>
        </w:rPr>
        <w:t xml:space="preserve">чадварыг шалгана </w:t>
      </w:r>
    </w:p>
    <w:p w:rsidR="00BD12FA" w:rsidRPr="009F4F63" w:rsidRDefault="00BD12FA" w:rsidP="00BD12FA">
      <w:pPr>
        <w:wordWrap/>
        <w:snapToGrid w:val="0"/>
        <w:spacing w:after="0" w:line="312" w:lineRule="auto"/>
        <w:ind w:left="548" w:hanging="548"/>
        <w:jc w:val="left"/>
        <w:textAlignment w:val="baseline"/>
        <w:rPr>
          <w:rFonts w:ascii="Arial" w:eastAsia="굴림" w:hAnsi="Arial" w:cs="Arial"/>
          <w:color w:val="000000"/>
          <w:spacing w:val="-22"/>
          <w:kern w:val="0"/>
          <w:sz w:val="24"/>
          <w:szCs w:val="24"/>
          <w:lang w:val="mn-MN"/>
        </w:rPr>
      </w:pPr>
      <w:r w:rsidRPr="009F4F63">
        <w:rPr>
          <w:rFonts w:ascii="Arial" w:hAnsi="Arial" w:cs="Arial"/>
          <w:b/>
          <w:bCs/>
          <w:color w:val="000000"/>
          <w:kern w:val="0"/>
          <w:sz w:val="24"/>
          <w:szCs w:val="24"/>
          <w:lang w:val="mn-MN"/>
        </w:rPr>
        <w:t>3.</w:t>
      </w:r>
      <w:r w:rsidR="00970E0E" w:rsidRPr="009F4F63">
        <w:rPr>
          <w:rFonts w:ascii="Arial" w:hAnsi="Arial" w:cs="Arial"/>
          <w:b/>
          <w:bCs/>
          <w:color w:val="000000"/>
          <w:kern w:val="0"/>
          <w:sz w:val="24"/>
          <w:szCs w:val="24"/>
          <w:lang w:val="mn-MN"/>
        </w:rPr>
        <w:t xml:space="preserve"> Ш</w:t>
      </w:r>
      <w:r w:rsidR="00C139C3" w:rsidRPr="009F4F63">
        <w:rPr>
          <w:rFonts w:ascii="Arial" w:hAnsi="Arial" w:cs="Arial"/>
          <w:b/>
          <w:bCs/>
          <w:color w:val="000000"/>
          <w:kern w:val="0"/>
          <w:sz w:val="24"/>
          <w:szCs w:val="24"/>
          <w:lang w:val="mn-MN"/>
        </w:rPr>
        <w:t xml:space="preserve">алгалтын шалгуур </w:t>
      </w:r>
    </w:p>
    <w:p w:rsidR="009F4F63" w:rsidRPr="009F4F63" w:rsidRDefault="00BD12FA" w:rsidP="00BD12FA">
      <w:pPr>
        <w:rPr>
          <w:rFonts w:ascii="Arial" w:eastAsia="휴먼명조" w:hAnsi="Arial" w:cs="Arial"/>
          <w:color w:val="000000"/>
          <w:kern w:val="0"/>
          <w:sz w:val="24"/>
          <w:szCs w:val="24"/>
          <w:lang w:val="mn-MN"/>
        </w:rPr>
      </w:pPr>
      <w:r w:rsidRPr="009F4F63">
        <w:rPr>
          <w:rFonts w:ascii="Arial" w:eastAsia="휴먼명조" w:hAnsi="Arial" w:cs="Arial"/>
          <w:color w:val="000000"/>
          <w:kern w:val="0"/>
          <w:sz w:val="24"/>
          <w:szCs w:val="24"/>
          <w:lang w:val="mn-MN"/>
        </w:rPr>
        <w:t xml:space="preserve">- </w:t>
      </w:r>
      <w:r w:rsidR="00541593" w:rsidRPr="009F4F63">
        <w:rPr>
          <w:rFonts w:ascii="Arial" w:eastAsia="휴먼명조" w:hAnsi="Arial" w:cs="Arial"/>
          <w:color w:val="000000"/>
          <w:kern w:val="0"/>
          <w:sz w:val="24"/>
          <w:szCs w:val="24"/>
          <w:lang w:val="mn-MN"/>
        </w:rPr>
        <w:t>1 дэх шалгалта</w:t>
      </w:r>
      <w:r w:rsidR="00C139C3" w:rsidRPr="009F4F63">
        <w:rPr>
          <w:rFonts w:ascii="Arial" w:eastAsia="휴먼명조" w:hAnsi="Arial" w:cs="Arial"/>
          <w:color w:val="000000"/>
          <w:kern w:val="0"/>
          <w:sz w:val="24"/>
          <w:szCs w:val="24"/>
          <w:lang w:val="mn-MN"/>
        </w:rPr>
        <w:t>д өндөр оноо авсан дараа</w:t>
      </w:r>
      <w:r w:rsidR="00541593" w:rsidRPr="009F4F63">
        <w:rPr>
          <w:rFonts w:ascii="Arial" w:eastAsia="휴먼명조" w:hAnsi="Arial" w:cs="Arial"/>
          <w:color w:val="000000"/>
          <w:kern w:val="0"/>
          <w:sz w:val="24"/>
          <w:szCs w:val="24"/>
          <w:lang w:val="mn-MN"/>
        </w:rPr>
        <w:t>ллаар тэнцсэн иргэдийг сонгоно. (</w:t>
      </w:r>
      <w:r w:rsidR="00C139C3" w:rsidRPr="009F4F63">
        <w:rPr>
          <w:rFonts w:ascii="Arial" w:eastAsia="휴먼명조" w:hAnsi="Arial" w:cs="Arial"/>
          <w:color w:val="000000"/>
          <w:kern w:val="0"/>
          <w:sz w:val="24"/>
          <w:szCs w:val="24"/>
          <w:lang w:val="mn-MN"/>
        </w:rPr>
        <w:t>Өнгөний</w:t>
      </w:r>
      <w:r w:rsidR="00541593" w:rsidRPr="009F4F63">
        <w:rPr>
          <w:rFonts w:ascii="Arial" w:eastAsia="휴먼명조" w:hAnsi="Arial" w:cs="Arial"/>
          <w:color w:val="000000"/>
          <w:kern w:val="0"/>
          <w:sz w:val="24"/>
          <w:szCs w:val="24"/>
          <w:lang w:val="mn-MN"/>
        </w:rPr>
        <w:t xml:space="preserve"> харалган тохиолдолд хасна)</w:t>
      </w:r>
    </w:p>
    <w:p w:rsidR="007A509B" w:rsidRPr="009F4F63" w:rsidRDefault="007A509B" w:rsidP="007A509B">
      <w:pPr>
        <w:wordWrap/>
        <w:spacing w:before="100" w:after="0" w:line="360" w:lineRule="auto"/>
        <w:jc w:val="left"/>
        <w:textAlignment w:val="baseline"/>
        <w:rPr>
          <w:rFonts w:ascii="Arial" w:eastAsiaTheme="majorHAnsi" w:hAnsi="Arial" w:cs="Arial"/>
          <w:b/>
          <w:bCs/>
          <w:kern w:val="0"/>
          <w:sz w:val="24"/>
          <w:szCs w:val="24"/>
          <w:shd w:val="pct15" w:color="auto" w:fill="FFFFFF"/>
          <w:lang w:val="mn-MN"/>
        </w:rPr>
      </w:pPr>
      <w:r w:rsidRPr="009F4F63">
        <w:rPr>
          <w:rFonts w:ascii="Arial" w:eastAsia="Arial" w:hAnsi="Arial" w:cs="Arial"/>
          <w:b/>
          <w:bCs/>
          <w:kern w:val="0"/>
          <w:sz w:val="24"/>
          <w:szCs w:val="24"/>
          <w:shd w:val="pct15" w:color="auto" w:fill="FFFFFF"/>
          <w:lang w:val="mn-MN"/>
        </w:rPr>
        <w:t>󰏅</w:t>
      </w:r>
      <w:r w:rsidRPr="009F4F63">
        <w:rPr>
          <w:rFonts w:ascii="Arial" w:eastAsiaTheme="majorHAnsi" w:hAnsi="Arial" w:cs="Arial"/>
          <w:b/>
          <w:bCs/>
          <w:kern w:val="0"/>
          <w:sz w:val="24"/>
          <w:szCs w:val="24"/>
          <w:shd w:val="pct15" w:color="auto" w:fill="FFFFFF"/>
          <w:lang w:val="mn-MN"/>
        </w:rPr>
        <w:t xml:space="preserve"> </w:t>
      </w:r>
      <w:r w:rsidR="00C139C3" w:rsidRPr="009F4F63">
        <w:rPr>
          <w:rFonts w:ascii="Arial" w:eastAsiaTheme="majorHAnsi" w:hAnsi="Arial" w:cs="Arial"/>
          <w:b/>
          <w:bCs/>
          <w:kern w:val="0"/>
          <w:sz w:val="24"/>
          <w:szCs w:val="24"/>
          <w:shd w:val="pct15" w:color="auto" w:fill="FFFFFF"/>
          <w:lang w:val="mn-MN"/>
        </w:rPr>
        <w:t xml:space="preserve">Эцсийн хариу зарлах </w:t>
      </w:r>
    </w:p>
    <w:p w:rsidR="007A509B" w:rsidRPr="009F4F63" w:rsidRDefault="007A509B" w:rsidP="007A509B">
      <w:pPr>
        <w:wordWrap/>
        <w:spacing w:before="100" w:after="0" w:line="360" w:lineRule="auto"/>
        <w:jc w:val="left"/>
        <w:textAlignment w:val="baseline"/>
        <w:rPr>
          <w:rFonts w:ascii="Arial" w:eastAsia="휴먼명조" w:hAnsi="Arial" w:cs="Arial"/>
          <w:bCs/>
          <w:color w:val="000000"/>
          <w:kern w:val="0"/>
          <w:sz w:val="24"/>
          <w:szCs w:val="24"/>
          <w:lang w:val="mn-MN"/>
        </w:rPr>
      </w:pPr>
      <w:r w:rsidRPr="009F4F63">
        <w:rPr>
          <w:rFonts w:ascii="Arial" w:eastAsia="휴먼명조" w:hAnsi="Arial" w:cs="Arial"/>
          <w:b/>
          <w:bCs/>
          <w:color w:val="000000"/>
          <w:kern w:val="0"/>
          <w:sz w:val="24"/>
          <w:szCs w:val="24"/>
          <w:lang w:val="mn-MN"/>
        </w:rPr>
        <w:lastRenderedPageBreak/>
        <w:t xml:space="preserve">○ </w:t>
      </w:r>
      <w:r w:rsidR="0088440B" w:rsidRPr="009F4F63">
        <w:rPr>
          <w:rFonts w:ascii="Arial" w:eastAsia="휴먼명조" w:hAnsi="Arial" w:cs="Arial"/>
          <w:b/>
          <w:bCs/>
          <w:color w:val="000000"/>
          <w:kern w:val="0"/>
          <w:sz w:val="24"/>
          <w:szCs w:val="24"/>
          <w:lang w:val="mn-MN"/>
        </w:rPr>
        <w:t xml:space="preserve">Хариу зарлах өдөр : 2022 оны 6 сарын 24 /Баасан/ </w:t>
      </w:r>
    </w:p>
    <w:p w:rsidR="0088440B" w:rsidRPr="009F4F63" w:rsidRDefault="007A509B" w:rsidP="0088440B">
      <w:pPr>
        <w:rPr>
          <w:rFonts w:ascii="Arial" w:eastAsia="휴먼명조" w:hAnsi="Arial" w:cs="Arial"/>
          <w:b/>
          <w:bCs/>
          <w:color w:val="000000"/>
          <w:spacing w:val="-2"/>
          <w:kern w:val="0"/>
          <w:sz w:val="24"/>
          <w:szCs w:val="24"/>
          <w:lang w:val="mn-MN"/>
        </w:rPr>
      </w:pPr>
      <w:r w:rsidRPr="009F4F63">
        <w:rPr>
          <w:rFonts w:ascii="Arial" w:eastAsia="휴먼명조" w:hAnsi="Arial" w:cs="Arial"/>
          <w:b/>
          <w:bCs/>
          <w:color w:val="000000"/>
          <w:spacing w:val="26"/>
          <w:kern w:val="0"/>
          <w:sz w:val="24"/>
          <w:szCs w:val="24"/>
          <w:lang w:val="mn-MN"/>
        </w:rPr>
        <w:t xml:space="preserve">○ </w:t>
      </w:r>
      <w:r w:rsidR="0088440B" w:rsidRPr="009F4F63">
        <w:rPr>
          <w:rFonts w:ascii="Arial" w:eastAsia="휴먼명조" w:hAnsi="Arial" w:cs="Arial"/>
          <w:b/>
          <w:bCs/>
          <w:color w:val="000000"/>
          <w:spacing w:val="-2"/>
          <w:kern w:val="0"/>
          <w:sz w:val="24"/>
          <w:szCs w:val="24"/>
          <w:lang w:val="mn-MN"/>
        </w:rPr>
        <w:t>Хэрхэн зарлах</w:t>
      </w:r>
    </w:p>
    <w:p w:rsidR="002B5E7D" w:rsidRPr="009F4F63" w:rsidRDefault="002B5E7D" w:rsidP="002B5E7D">
      <w:pPr>
        <w:pStyle w:val="a6"/>
        <w:numPr>
          <w:ilvl w:val="0"/>
          <w:numId w:val="13"/>
        </w:numPr>
        <w:wordWrap/>
        <w:spacing w:before="100" w:after="0" w:line="240" w:lineRule="auto"/>
        <w:ind w:leftChars="0"/>
        <w:textAlignment w:val="baseline"/>
        <w:rPr>
          <w:rFonts w:ascii="Arial" w:eastAsia="휴먼명조" w:hAnsi="Arial" w:cs="Arial"/>
          <w:bCs/>
          <w:spacing w:val="12"/>
          <w:kern w:val="0"/>
          <w:sz w:val="24"/>
          <w:szCs w:val="24"/>
        </w:rPr>
      </w:pPr>
      <w:r w:rsidRPr="009F4F63">
        <w:rPr>
          <w:rFonts w:ascii="Arial" w:eastAsia="휴먼명조" w:hAnsi="Arial" w:cs="Arial"/>
          <w:bCs/>
          <w:spacing w:val="12"/>
          <w:kern w:val="0"/>
          <w:sz w:val="24"/>
          <w:szCs w:val="24"/>
        </w:rPr>
        <w:t>http://hudulmur-halamj.gov.mn</w:t>
      </w:r>
    </w:p>
    <w:p w:rsidR="002B5E7D" w:rsidRPr="009F4F63" w:rsidRDefault="002B5E7D" w:rsidP="002B5E7D">
      <w:pPr>
        <w:pStyle w:val="a6"/>
        <w:numPr>
          <w:ilvl w:val="0"/>
          <w:numId w:val="13"/>
        </w:numPr>
        <w:wordWrap/>
        <w:spacing w:before="100" w:after="0" w:line="240" w:lineRule="auto"/>
        <w:ind w:leftChars="0"/>
        <w:textAlignment w:val="baseline"/>
        <w:rPr>
          <w:rFonts w:ascii="Arial" w:eastAsia="휴먼명조" w:hAnsi="Arial" w:cs="Arial"/>
          <w:bCs/>
          <w:spacing w:val="12"/>
          <w:kern w:val="0"/>
          <w:sz w:val="24"/>
          <w:szCs w:val="24"/>
        </w:rPr>
      </w:pPr>
      <w:r w:rsidRPr="009F4F63">
        <w:rPr>
          <w:rFonts w:ascii="Arial" w:eastAsia="휴먼명조" w:hAnsi="Arial" w:cs="Arial"/>
          <w:bCs/>
          <w:spacing w:val="12"/>
          <w:kern w:val="0"/>
          <w:sz w:val="24"/>
          <w:szCs w:val="24"/>
        </w:rPr>
        <w:t>http://www.monkor.net.</w:t>
      </w:r>
    </w:p>
    <w:p w:rsidR="002B5E7D" w:rsidRPr="009F4F63" w:rsidRDefault="002B5E7D" w:rsidP="002B5E7D">
      <w:pPr>
        <w:pStyle w:val="a6"/>
        <w:numPr>
          <w:ilvl w:val="0"/>
          <w:numId w:val="13"/>
        </w:numPr>
        <w:wordWrap/>
        <w:spacing w:before="100" w:after="0" w:line="240" w:lineRule="auto"/>
        <w:ind w:leftChars="0"/>
        <w:textAlignment w:val="baseline"/>
        <w:rPr>
          <w:rFonts w:ascii="Arial" w:eastAsia="휴먼명조" w:hAnsi="Arial" w:cs="Arial"/>
          <w:bCs/>
          <w:spacing w:val="12"/>
          <w:kern w:val="0"/>
          <w:sz w:val="24"/>
          <w:szCs w:val="24"/>
        </w:rPr>
      </w:pPr>
      <w:r w:rsidRPr="009F4F63">
        <w:rPr>
          <w:rFonts w:ascii="Arial" w:eastAsia="바탕" w:hAnsi="Arial" w:cs="Arial"/>
          <w:bCs/>
          <w:kern w:val="0"/>
          <w:sz w:val="24"/>
          <w:szCs w:val="24"/>
        </w:rPr>
        <w:t>http://www.eps.go.kr</w:t>
      </w:r>
    </w:p>
    <w:p w:rsidR="002B5E7D" w:rsidRPr="009F4F63" w:rsidRDefault="002B5E7D" w:rsidP="002B5E7D">
      <w:pPr>
        <w:pStyle w:val="a6"/>
        <w:numPr>
          <w:ilvl w:val="0"/>
          <w:numId w:val="13"/>
        </w:numPr>
        <w:wordWrap/>
        <w:spacing w:before="100" w:after="0" w:line="240" w:lineRule="auto"/>
        <w:ind w:leftChars="0"/>
        <w:textAlignment w:val="baseline"/>
        <w:rPr>
          <w:rFonts w:ascii="Arial" w:eastAsia="휴먼명조" w:hAnsi="Arial" w:cs="Arial"/>
          <w:bCs/>
          <w:spacing w:val="12"/>
          <w:kern w:val="0"/>
          <w:sz w:val="24"/>
          <w:szCs w:val="24"/>
        </w:rPr>
      </w:pPr>
      <w:r w:rsidRPr="009F4F63">
        <w:rPr>
          <w:rFonts w:ascii="Arial" w:eastAsia="바탕" w:hAnsi="Arial" w:cs="Arial"/>
          <w:bCs/>
          <w:color w:val="000000" w:themeColor="text1"/>
          <w:kern w:val="0"/>
          <w:sz w:val="24"/>
          <w:szCs w:val="24"/>
        </w:rPr>
        <w:t>http://epstopik.hrdkorea.or.kr</w:t>
      </w:r>
    </w:p>
    <w:p w:rsidR="0088440B" w:rsidRPr="009F4F63" w:rsidRDefault="002B5E7D" w:rsidP="0088440B">
      <w:pPr>
        <w:rPr>
          <w:rFonts w:ascii="Arial" w:hAnsi="Arial" w:cs="Arial"/>
          <w:sz w:val="24"/>
          <w:szCs w:val="24"/>
          <w:lang w:val="mn-MN"/>
        </w:rPr>
      </w:pPr>
      <w:r w:rsidRPr="009F4F63">
        <w:rPr>
          <w:rFonts w:ascii="Arial" w:eastAsia="휴먼명조" w:hAnsi="Arial" w:cs="Arial"/>
          <w:b/>
          <w:bCs/>
          <w:color w:val="000000"/>
          <w:spacing w:val="26"/>
          <w:kern w:val="0"/>
          <w:sz w:val="24"/>
          <w:szCs w:val="24"/>
          <w:lang w:val="mn-MN"/>
        </w:rPr>
        <w:t xml:space="preserve"> ○ </w:t>
      </w:r>
      <w:r w:rsidR="0088440B" w:rsidRPr="009F4F63">
        <w:rPr>
          <w:rFonts w:ascii="Arial" w:hAnsi="Arial" w:cs="Arial"/>
          <w:b/>
          <w:sz w:val="24"/>
          <w:szCs w:val="24"/>
          <w:lang w:val="mn-MN"/>
        </w:rPr>
        <w:t xml:space="preserve">Хөдөлмөр эрхлэх зөвшөөрөл олгох тогтолцоо СХТТШ-ын </w:t>
      </w:r>
      <w:r w:rsidRPr="009F4F63">
        <w:rPr>
          <w:rFonts w:ascii="Arial" w:hAnsi="Arial" w:cs="Arial"/>
          <w:b/>
          <w:sz w:val="24"/>
          <w:szCs w:val="24"/>
          <w:lang w:val="mn-MN"/>
        </w:rPr>
        <w:t xml:space="preserve">оноо харах </w:t>
      </w:r>
      <w:r w:rsidR="0088440B" w:rsidRPr="009F4F63">
        <w:rPr>
          <w:rFonts w:ascii="Arial" w:hAnsi="Arial" w:cs="Arial"/>
          <w:b/>
          <w:sz w:val="24"/>
          <w:szCs w:val="24"/>
          <w:lang w:val="mn-MN"/>
        </w:rPr>
        <w:t>цахим</w:t>
      </w:r>
      <w:r w:rsidRPr="009F4F63">
        <w:rPr>
          <w:rFonts w:ascii="Arial" w:hAnsi="Arial" w:cs="Arial"/>
          <w:b/>
          <w:sz w:val="24"/>
          <w:szCs w:val="24"/>
          <w:lang w:val="mn-MN"/>
        </w:rPr>
        <w:t xml:space="preserve">    хуудас</w:t>
      </w:r>
      <w:r w:rsidRPr="009F4F63">
        <w:rPr>
          <w:rFonts w:ascii="Arial" w:hAnsi="Arial" w:cs="Arial"/>
          <w:sz w:val="24"/>
          <w:szCs w:val="24"/>
          <w:lang w:val="mn-MN"/>
        </w:rPr>
        <w:t xml:space="preserve">: </w:t>
      </w:r>
      <w:r w:rsidRPr="009F4F63">
        <w:rPr>
          <w:rFonts w:ascii="Arial" w:hAnsi="Arial" w:cs="Arial"/>
          <w:sz w:val="24"/>
          <w:szCs w:val="24"/>
          <w:u w:val="single"/>
          <w:lang w:val="mn-MN"/>
        </w:rPr>
        <w:t>www.eps.go.kr</w:t>
      </w:r>
      <w:r w:rsidRPr="009F4F63">
        <w:rPr>
          <w:rFonts w:ascii="Arial" w:hAnsi="Arial" w:cs="Arial"/>
          <w:sz w:val="24"/>
          <w:szCs w:val="24"/>
          <w:lang w:val="mn-MN"/>
        </w:rPr>
        <w:t xml:space="preserve"> </w:t>
      </w:r>
    </w:p>
    <w:p w:rsidR="007A509B" w:rsidRPr="00EA0D3B" w:rsidRDefault="00555FA5" w:rsidP="0088440B">
      <w:pPr>
        <w:rPr>
          <w:rFonts w:ascii="Arial" w:hAnsi="Arial" w:cs="Arial"/>
          <w:sz w:val="22"/>
          <w:lang w:val="mn-MN"/>
        </w:rPr>
      </w:pPr>
      <w:r w:rsidRPr="009F4F63">
        <w:rPr>
          <w:rFonts w:ascii="Arial" w:hAnsi="Arial" w:cs="Arial"/>
          <w:b/>
          <w:sz w:val="24"/>
          <w:szCs w:val="24"/>
          <w:lang w:val="mn-MN"/>
        </w:rPr>
        <w:t xml:space="preserve">  </w:t>
      </w:r>
      <w:r w:rsidRPr="009F4F63">
        <w:rPr>
          <w:rFonts w:ascii="Arial" w:eastAsia="휴먼명조" w:hAnsi="Arial" w:cs="Arial"/>
          <w:b/>
          <w:bCs/>
          <w:color w:val="000000"/>
          <w:spacing w:val="26"/>
          <w:kern w:val="0"/>
          <w:sz w:val="24"/>
          <w:szCs w:val="24"/>
          <w:lang w:val="mn-MN"/>
        </w:rPr>
        <w:t>○</w:t>
      </w:r>
      <w:r w:rsidR="0088440B" w:rsidRPr="009F4F63">
        <w:rPr>
          <w:rFonts w:ascii="Arial" w:hAnsi="Arial" w:cs="Arial"/>
          <w:sz w:val="24"/>
          <w:szCs w:val="24"/>
          <w:lang w:val="mn-MN"/>
        </w:rPr>
        <w:t xml:space="preserve"> </w:t>
      </w:r>
      <w:r w:rsidR="0088440B" w:rsidRPr="009F4F63">
        <w:rPr>
          <w:rFonts w:ascii="Arial" w:hAnsi="Arial" w:cs="Arial"/>
          <w:b/>
          <w:sz w:val="24"/>
          <w:szCs w:val="24"/>
          <w:lang w:val="mn-MN"/>
        </w:rPr>
        <w:t>Шалгалтын хүчинтэй хугацаа</w:t>
      </w:r>
      <w:r w:rsidR="0088440B" w:rsidRPr="009F4F63">
        <w:rPr>
          <w:rFonts w:ascii="Arial" w:hAnsi="Arial" w:cs="Arial"/>
          <w:sz w:val="24"/>
          <w:szCs w:val="24"/>
          <w:lang w:val="mn-MN"/>
        </w:rPr>
        <w:t>: Шалгалт</w:t>
      </w:r>
      <w:r w:rsidRPr="009F4F63">
        <w:rPr>
          <w:rFonts w:ascii="Arial" w:hAnsi="Arial" w:cs="Arial"/>
          <w:sz w:val="24"/>
          <w:szCs w:val="24"/>
          <w:lang w:val="mn-MN"/>
        </w:rPr>
        <w:t xml:space="preserve">ад тэнцсэн иргэдийг зарласан </w:t>
      </w:r>
      <w:r w:rsidR="0088440B" w:rsidRPr="009F4F63">
        <w:rPr>
          <w:rFonts w:ascii="Arial" w:hAnsi="Arial" w:cs="Arial"/>
          <w:sz w:val="24"/>
          <w:szCs w:val="24"/>
          <w:lang w:val="mn-MN"/>
        </w:rPr>
        <w:t>өдрөөс</w:t>
      </w:r>
      <w:r w:rsidRPr="009F4F63">
        <w:rPr>
          <w:rFonts w:ascii="Arial" w:hAnsi="Arial" w:cs="Arial"/>
          <w:sz w:val="24"/>
          <w:szCs w:val="24"/>
          <w:lang w:val="mn-MN"/>
        </w:rPr>
        <w:t xml:space="preserve"> хой</w:t>
      </w:r>
      <w:r w:rsidRPr="00EA0D3B">
        <w:rPr>
          <w:rFonts w:ascii="Arial" w:hAnsi="Arial" w:cs="Arial"/>
          <w:sz w:val="22"/>
          <w:lang w:val="mn-MN"/>
        </w:rPr>
        <w:t>ш 2 жил /2022.6.24~</w:t>
      </w:r>
      <w:r w:rsidR="0088440B" w:rsidRPr="00EA0D3B">
        <w:rPr>
          <w:rFonts w:ascii="Arial" w:hAnsi="Arial" w:cs="Arial"/>
          <w:sz w:val="22"/>
          <w:lang w:val="mn-MN"/>
        </w:rPr>
        <w:t xml:space="preserve">2024.6.23/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627"/>
        <w:gridCol w:w="1135"/>
        <w:gridCol w:w="5042"/>
      </w:tblGrid>
      <w:tr w:rsidR="007A509B" w:rsidRPr="00EA0D3B" w:rsidTr="00744885">
        <w:trPr>
          <w:trHeight w:val="399"/>
        </w:trPr>
        <w:tc>
          <w:tcPr>
            <w:tcW w:w="627" w:type="dxa"/>
            <w:tcBorders>
              <w:top w:val="single" w:sz="2" w:space="0" w:color="000000"/>
              <w:left w:val="single" w:sz="2" w:space="0" w:color="000000"/>
              <w:bottom w:val="single" w:sz="2" w:space="0" w:color="000000"/>
              <w:right w:val="single" w:sz="2" w:space="0" w:color="000000"/>
            </w:tcBorders>
            <w:shd w:val="clear" w:color="auto" w:fill="B3C5F3"/>
            <w:tcMar>
              <w:top w:w="28" w:type="dxa"/>
              <w:left w:w="28" w:type="dxa"/>
              <w:bottom w:w="28" w:type="dxa"/>
              <w:right w:w="28" w:type="dxa"/>
            </w:tcMar>
            <w:vAlign w:val="center"/>
            <w:hideMark/>
          </w:tcPr>
          <w:p w:rsidR="007A509B" w:rsidRPr="00EA0D3B" w:rsidRDefault="007A509B" w:rsidP="00A178F1">
            <w:pPr>
              <w:wordWrap/>
              <w:spacing w:after="0" w:line="360" w:lineRule="auto"/>
              <w:jc w:val="center"/>
              <w:textAlignment w:val="baseline"/>
              <w:rPr>
                <w:rFonts w:ascii="Arial" w:eastAsia="굴림" w:hAnsi="Arial" w:cs="Arial"/>
                <w:b/>
                <w:bCs/>
                <w:color w:val="000000"/>
                <w:kern w:val="0"/>
                <w:sz w:val="22"/>
              </w:rPr>
            </w:pPr>
            <w:r w:rsidRPr="00EA0D3B">
              <w:rPr>
                <w:rFonts w:ascii="맑은 고딕" w:eastAsia="맑은 고딕" w:hAnsi="맑은 고딕" w:cs="맑은 고딕" w:hint="eastAsia"/>
                <w:b/>
                <w:bCs/>
                <w:color w:val="000000"/>
                <w:kern w:val="0"/>
                <w:sz w:val="22"/>
              </w:rPr>
              <w:t>Ⅱ</w:t>
            </w:r>
          </w:p>
        </w:tc>
        <w:tc>
          <w:tcPr>
            <w:tcW w:w="1135" w:type="dxa"/>
            <w:tcBorders>
              <w:top w:val="nil"/>
              <w:left w:val="single" w:sz="2" w:space="0" w:color="000000"/>
              <w:bottom w:val="single" w:sz="18" w:space="0" w:color="BBBBBB"/>
              <w:right w:val="nil"/>
            </w:tcBorders>
            <w:tcMar>
              <w:top w:w="28" w:type="dxa"/>
              <w:left w:w="28" w:type="dxa"/>
              <w:bottom w:w="28" w:type="dxa"/>
              <w:right w:w="28" w:type="dxa"/>
            </w:tcMar>
            <w:vAlign w:val="center"/>
            <w:hideMark/>
          </w:tcPr>
          <w:p w:rsidR="007A509B" w:rsidRPr="00EA0D3B" w:rsidRDefault="007A509B" w:rsidP="00A178F1">
            <w:pPr>
              <w:wordWrap/>
              <w:spacing w:after="0" w:line="360" w:lineRule="auto"/>
              <w:textAlignment w:val="baseline"/>
              <w:rPr>
                <w:rFonts w:ascii="Arial" w:eastAsia="한양중고딕" w:hAnsi="Arial" w:cs="Arial"/>
                <w:color w:val="000000"/>
                <w:spacing w:val="26"/>
                <w:kern w:val="0"/>
                <w:sz w:val="22"/>
              </w:rPr>
            </w:pPr>
          </w:p>
        </w:tc>
        <w:tc>
          <w:tcPr>
            <w:tcW w:w="5042" w:type="dxa"/>
            <w:tcBorders>
              <w:top w:val="nil"/>
              <w:left w:val="nil"/>
              <w:bottom w:val="single" w:sz="18" w:space="0" w:color="BBBBBB"/>
              <w:right w:val="nil"/>
            </w:tcBorders>
            <w:tcMar>
              <w:top w:w="28" w:type="dxa"/>
              <w:left w:w="28" w:type="dxa"/>
              <w:bottom w:w="28" w:type="dxa"/>
              <w:right w:w="28" w:type="dxa"/>
            </w:tcMar>
            <w:vAlign w:val="center"/>
            <w:hideMark/>
          </w:tcPr>
          <w:p w:rsidR="007A509B" w:rsidRPr="00EA0D3B" w:rsidRDefault="0088440B" w:rsidP="00A178F1">
            <w:pPr>
              <w:wordWrap/>
              <w:spacing w:after="0" w:line="360" w:lineRule="auto"/>
              <w:textAlignment w:val="baseline"/>
              <w:rPr>
                <w:rFonts w:ascii="Arial" w:eastAsia="굴림" w:hAnsi="Arial" w:cs="Arial"/>
                <w:b/>
                <w:bCs/>
                <w:color w:val="000000"/>
                <w:kern w:val="0"/>
                <w:sz w:val="22"/>
                <w:lang w:val="mn-MN"/>
              </w:rPr>
            </w:pPr>
            <w:r w:rsidRPr="00EA0D3B">
              <w:rPr>
                <w:rFonts w:ascii="Arial" w:eastAsia="휴먼명조" w:hAnsi="Arial" w:cs="Arial"/>
                <w:b/>
                <w:bCs/>
                <w:color w:val="000000"/>
                <w:kern w:val="0"/>
                <w:sz w:val="22"/>
                <w:lang w:val="mn-MN"/>
              </w:rPr>
              <w:t xml:space="preserve">Анхаарах зүйл </w:t>
            </w:r>
          </w:p>
        </w:tc>
      </w:tr>
    </w:tbl>
    <w:p w:rsidR="007A509B" w:rsidRPr="00EA0D3B" w:rsidRDefault="0088440B" w:rsidP="0088440B">
      <w:pPr>
        <w:pStyle w:val="a6"/>
        <w:widowControl/>
        <w:numPr>
          <w:ilvl w:val="0"/>
          <w:numId w:val="24"/>
        </w:numPr>
        <w:wordWrap/>
        <w:autoSpaceDE/>
        <w:autoSpaceDN/>
        <w:spacing w:after="200" w:line="276" w:lineRule="auto"/>
        <w:ind w:leftChars="0"/>
        <w:contextualSpacing/>
        <w:rPr>
          <w:rFonts w:ascii="Arial" w:hAnsi="Arial" w:cs="Arial"/>
          <w:sz w:val="22"/>
          <w:lang w:val="mn-MN"/>
        </w:rPr>
      </w:pPr>
      <w:r w:rsidRPr="00EA0D3B">
        <w:rPr>
          <w:rFonts w:ascii="Arial" w:hAnsi="Arial" w:cs="Arial"/>
          <w:sz w:val="22"/>
          <w:lang w:val="mn-MN"/>
        </w:rPr>
        <w:t>Ө</w:t>
      </w:r>
      <w:r w:rsidRPr="00EA0D3B">
        <w:rPr>
          <w:rFonts w:ascii="Arial" w:eastAsia="맑은 고딕" w:hAnsi="Arial" w:cs="Arial"/>
          <w:sz w:val="22"/>
          <w:lang w:val="mn-MN"/>
        </w:rPr>
        <w:t>нг</w:t>
      </w:r>
      <w:r w:rsidRPr="00EA0D3B">
        <w:rPr>
          <w:rFonts w:ascii="Arial" w:hAnsi="Arial" w:cs="Arial"/>
          <w:sz w:val="22"/>
          <w:lang w:val="mn-MN"/>
        </w:rPr>
        <w:t>ө ялгах чадваргүй иргэн шалгаруулалтаас хасагдана. Зөвхөн, нурууны үений</w:t>
      </w:r>
      <w:r w:rsidR="00744885" w:rsidRPr="00EA0D3B">
        <w:rPr>
          <w:rFonts w:ascii="Arial" w:hAnsi="Arial" w:cs="Arial"/>
          <w:sz w:val="22"/>
          <w:lang w:val="mn-MN"/>
        </w:rPr>
        <w:t xml:space="preserve"> диск</w:t>
      </w:r>
      <w:r w:rsidRPr="00EA0D3B">
        <w:rPr>
          <w:rFonts w:ascii="Arial" w:hAnsi="Arial" w:cs="Arial"/>
          <w:sz w:val="22"/>
          <w:lang w:val="mn-MN"/>
        </w:rPr>
        <w:t>, гарын сарвуу дутуу зэрэг тохиолд</w:t>
      </w:r>
      <w:r w:rsidR="00744885" w:rsidRPr="00EA0D3B">
        <w:rPr>
          <w:rFonts w:ascii="Arial" w:hAnsi="Arial" w:cs="Arial"/>
          <w:sz w:val="22"/>
          <w:lang w:val="mn-MN"/>
        </w:rPr>
        <w:t>олд 2 дахь ур чадварын шалгалт ажил хийхэд</w:t>
      </w:r>
      <w:r w:rsidRPr="00EA0D3B">
        <w:rPr>
          <w:rFonts w:ascii="Arial" w:hAnsi="Arial" w:cs="Arial"/>
          <w:sz w:val="22"/>
          <w:lang w:val="mn-MN"/>
        </w:rPr>
        <w:t xml:space="preserve"> тохирох эсэхийг шийдвэрлэх бөгөөд ажил хийх чадваргүй гэсэн шийдвэр гарвал сонгон шалгаруулалтаас хасагдана. </w:t>
      </w:r>
    </w:p>
    <w:p w:rsidR="0088440B" w:rsidRPr="00EA0D3B" w:rsidRDefault="009C2BCC" w:rsidP="0088440B">
      <w:pPr>
        <w:pStyle w:val="a6"/>
        <w:widowControl/>
        <w:numPr>
          <w:ilvl w:val="0"/>
          <w:numId w:val="24"/>
        </w:numPr>
        <w:wordWrap/>
        <w:autoSpaceDE/>
        <w:autoSpaceDN/>
        <w:spacing w:after="200" w:line="276" w:lineRule="auto"/>
        <w:ind w:leftChars="0"/>
        <w:contextualSpacing/>
        <w:rPr>
          <w:rFonts w:ascii="Arial" w:hAnsi="Arial" w:cs="Arial"/>
          <w:sz w:val="22"/>
          <w:lang w:val="mn-MN"/>
        </w:rPr>
      </w:pPr>
      <w:r w:rsidRPr="00EA0D3B">
        <w:rPr>
          <w:rFonts w:ascii="Arial" w:hAnsi="Arial" w:cs="Arial"/>
          <w:sz w:val="22"/>
          <w:lang w:val="mn-MN"/>
        </w:rPr>
        <w:t>Шалгалта</w:t>
      </w:r>
      <w:r w:rsidR="0088440B" w:rsidRPr="00EA0D3B">
        <w:rPr>
          <w:rFonts w:ascii="Arial" w:hAnsi="Arial" w:cs="Arial"/>
          <w:sz w:val="22"/>
          <w:lang w:val="mn-MN"/>
        </w:rPr>
        <w:t>д гар утас, ухаалаг цаг, bluetooth, утасгүй чихэвч зэрэг электрон хэрэгсэл авч орж ашиглахыг хориглоно.</w:t>
      </w:r>
      <w:r w:rsidRPr="00EA0D3B">
        <w:rPr>
          <w:rFonts w:ascii="Arial" w:hAnsi="Arial" w:cs="Arial"/>
          <w:sz w:val="22"/>
          <w:lang w:val="mn-MN"/>
        </w:rPr>
        <w:t xml:space="preserve"> </w:t>
      </w:r>
      <w:r w:rsidR="0088440B" w:rsidRPr="00EA0D3B">
        <w:rPr>
          <w:rFonts w:ascii="Arial" w:hAnsi="Arial" w:cs="Arial"/>
          <w:sz w:val="22"/>
          <w:lang w:val="mn-MN"/>
        </w:rPr>
        <w:t xml:space="preserve"> Хэрвээ</w:t>
      </w:r>
      <w:r w:rsidRPr="00EA0D3B">
        <w:rPr>
          <w:rFonts w:ascii="Arial" w:hAnsi="Arial" w:cs="Arial"/>
          <w:sz w:val="22"/>
          <w:lang w:val="mn-MN"/>
        </w:rPr>
        <w:t xml:space="preserve"> эдгээрийг авч орж ашигласан тохиолдолд</w:t>
      </w:r>
      <w:r w:rsidR="0088440B" w:rsidRPr="00EA0D3B">
        <w:rPr>
          <w:rFonts w:ascii="Arial" w:hAnsi="Arial" w:cs="Arial"/>
          <w:sz w:val="22"/>
          <w:lang w:val="mn-MN"/>
        </w:rPr>
        <w:t xml:space="preserve"> шалгалтын журам зөрчсөнд тооцно. </w:t>
      </w:r>
    </w:p>
    <w:p w:rsidR="0088440B" w:rsidRPr="00EA0D3B" w:rsidRDefault="0088440B" w:rsidP="0088440B">
      <w:pPr>
        <w:pStyle w:val="a6"/>
        <w:widowControl/>
        <w:numPr>
          <w:ilvl w:val="0"/>
          <w:numId w:val="24"/>
        </w:numPr>
        <w:wordWrap/>
        <w:autoSpaceDE/>
        <w:autoSpaceDN/>
        <w:spacing w:after="200" w:line="276" w:lineRule="auto"/>
        <w:ind w:leftChars="0"/>
        <w:contextualSpacing/>
        <w:rPr>
          <w:rFonts w:ascii="Arial" w:hAnsi="Arial" w:cs="Arial"/>
          <w:sz w:val="22"/>
          <w:lang w:val="mn-MN"/>
        </w:rPr>
      </w:pPr>
      <w:r w:rsidRPr="00EA0D3B">
        <w:rPr>
          <w:rFonts w:ascii="Arial" w:hAnsi="Arial" w:cs="Arial"/>
          <w:sz w:val="22"/>
          <w:lang w:val="mn-MN"/>
        </w:rPr>
        <w:t>Бү</w:t>
      </w:r>
      <w:r w:rsidRPr="00EA0D3B">
        <w:rPr>
          <w:rFonts w:ascii="Arial" w:eastAsia="맑은 고딕" w:hAnsi="Arial" w:cs="Arial"/>
          <w:sz w:val="22"/>
          <w:lang w:val="mn-MN"/>
        </w:rPr>
        <w:t>ртг</w:t>
      </w:r>
      <w:r w:rsidRPr="00EA0D3B">
        <w:rPr>
          <w:rFonts w:ascii="Arial" w:hAnsi="Arial" w:cs="Arial"/>
          <w:sz w:val="22"/>
          <w:lang w:val="mn-MN"/>
        </w:rPr>
        <w:t>үү</w:t>
      </w:r>
      <w:r w:rsidRPr="00EA0D3B">
        <w:rPr>
          <w:rFonts w:ascii="Arial" w:eastAsia="맑은 고딕" w:hAnsi="Arial" w:cs="Arial"/>
          <w:sz w:val="22"/>
          <w:lang w:val="mn-MN"/>
        </w:rPr>
        <w:t>лэгч</w:t>
      </w:r>
      <w:r w:rsidRPr="00EA0D3B">
        <w:rPr>
          <w:rFonts w:ascii="Arial" w:hAnsi="Arial" w:cs="Arial"/>
          <w:sz w:val="22"/>
          <w:lang w:val="mn-MN"/>
        </w:rPr>
        <w:t xml:space="preserve"> </w:t>
      </w:r>
      <w:r w:rsidRPr="00EA0D3B">
        <w:rPr>
          <w:rFonts w:ascii="Arial" w:eastAsia="맑은 고딕" w:hAnsi="Arial" w:cs="Arial"/>
          <w:sz w:val="22"/>
          <w:lang w:val="mn-MN"/>
        </w:rPr>
        <w:t>нь</w:t>
      </w:r>
      <w:r w:rsidRPr="00EA0D3B">
        <w:rPr>
          <w:rFonts w:ascii="Arial" w:hAnsi="Arial" w:cs="Arial"/>
          <w:sz w:val="22"/>
          <w:lang w:val="mn-MN"/>
        </w:rPr>
        <w:t xml:space="preserve"> </w:t>
      </w:r>
      <w:r w:rsidRPr="00EA0D3B">
        <w:rPr>
          <w:rFonts w:ascii="Arial" w:eastAsia="맑은 고딕" w:hAnsi="Arial" w:cs="Arial"/>
          <w:sz w:val="22"/>
          <w:lang w:val="mn-MN"/>
        </w:rPr>
        <w:t>хууль</w:t>
      </w:r>
      <w:r w:rsidRPr="00EA0D3B">
        <w:rPr>
          <w:rFonts w:ascii="Arial" w:hAnsi="Arial" w:cs="Arial"/>
          <w:sz w:val="22"/>
          <w:lang w:val="mn-MN"/>
        </w:rPr>
        <w:t xml:space="preserve"> </w:t>
      </w:r>
      <w:r w:rsidRPr="00EA0D3B">
        <w:rPr>
          <w:rFonts w:ascii="Arial" w:eastAsia="맑은 고딕" w:hAnsi="Arial" w:cs="Arial"/>
          <w:sz w:val="22"/>
          <w:lang w:val="mn-MN"/>
        </w:rPr>
        <w:t>бус</w:t>
      </w:r>
      <w:r w:rsidRPr="00EA0D3B">
        <w:rPr>
          <w:rFonts w:ascii="Arial" w:hAnsi="Arial" w:cs="Arial"/>
          <w:sz w:val="22"/>
          <w:lang w:val="mn-MN"/>
        </w:rPr>
        <w:t xml:space="preserve"> ү</w:t>
      </w:r>
      <w:r w:rsidRPr="00EA0D3B">
        <w:rPr>
          <w:rFonts w:ascii="Arial" w:eastAsia="맑은 고딕" w:hAnsi="Arial" w:cs="Arial"/>
          <w:sz w:val="22"/>
          <w:lang w:val="mn-MN"/>
        </w:rPr>
        <w:t>йлдэл</w:t>
      </w:r>
      <w:r w:rsidRPr="00EA0D3B">
        <w:rPr>
          <w:rFonts w:ascii="Arial" w:hAnsi="Arial" w:cs="Arial"/>
          <w:sz w:val="22"/>
          <w:lang w:val="mn-MN"/>
        </w:rPr>
        <w:t xml:space="preserve"> </w:t>
      </w:r>
      <w:r w:rsidRPr="00EA0D3B">
        <w:rPr>
          <w:rFonts w:ascii="Arial" w:eastAsia="맑은 고딕" w:hAnsi="Arial" w:cs="Arial"/>
          <w:sz w:val="22"/>
          <w:lang w:val="mn-MN"/>
        </w:rPr>
        <w:t>гаргах</w:t>
      </w:r>
      <w:r w:rsidRPr="00EA0D3B">
        <w:rPr>
          <w:rFonts w:ascii="Arial" w:hAnsi="Arial" w:cs="Arial"/>
          <w:sz w:val="22"/>
          <w:lang w:val="mn-MN"/>
        </w:rPr>
        <w:t xml:space="preserve"> </w:t>
      </w:r>
      <w:r w:rsidRPr="00EA0D3B">
        <w:rPr>
          <w:rFonts w:ascii="Arial" w:eastAsia="맑은 고딕" w:hAnsi="Arial" w:cs="Arial"/>
          <w:sz w:val="22"/>
          <w:lang w:val="mn-MN"/>
        </w:rPr>
        <w:t>тохиолдолд</w:t>
      </w:r>
      <w:r w:rsidRPr="00EA0D3B">
        <w:rPr>
          <w:rFonts w:ascii="Arial" w:hAnsi="Arial" w:cs="Arial"/>
          <w:sz w:val="22"/>
          <w:lang w:val="mn-MN"/>
        </w:rPr>
        <w:t xml:space="preserve"> </w:t>
      </w:r>
      <w:r w:rsidRPr="00EA0D3B">
        <w:rPr>
          <w:rFonts w:ascii="Arial" w:eastAsia="맑은 고딕" w:hAnsi="Arial" w:cs="Arial"/>
          <w:sz w:val="22"/>
          <w:lang w:val="mn-MN"/>
        </w:rPr>
        <w:t>тухайн</w:t>
      </w:r>
      <w:r w:rsidRPr="00EA0D3B">
        <w:rPr>
          <w:rFonts w:ascii="Arial" w:hAnsi="Arial" w:cs="Arial"/>
          <w:sz w:val="22"/>
          <w:lang w:val="mn-MN"/>
        </w:rPr>
        <w:t xml:space="preserve"> </w:t>
      </w:r>
      <w:r w:rsidRPr="00EA0D3B">
        <w:rPr>
          <w:rFonts w:ascii="Arial" w:eastAsia="맑은 고딕" w:hAnsi="Arial" w:cs="Arial"/>
          <w:sz w:val="22"/>
          <w:lang w:val="mn-MN"/>
        </w:rPr>
        <w:t>б</w:t>
      </w:r>
      <w:r w:rsidRPr="00EA0D3B">
        <w:rPr>
          <w:rFonts w:ascii="Arial" w:hAnsi="Arial" w:cs="Arial"/>
          <w:sz w:val="22"/>
          <w:lang w:val="mn-MN"/>
        </w:rPr>
        <w:t>ү</w:t>
      </w:r>
      <w:r w:rsidRPr="00EA0D3B">
        <w:rPr>
          <w:rFonts w:ascii="Arial" w:eastAsia="맑은 고딕" w:hAnsi="Arial" w:cs="Arial"/>
          <w:sz w:val="22"/>
          <w:lang w:val="mn-MN"/>
        </w:rPr>
        <w:t>ртг</w:t>
      </w:r>
      <w:r w:rsidRPr="00EA0D3B">
        <w:rPr>
          <w:rFonts w:ascii="Arial" w:hAnsi="Arial" w:cs="Arial"/>
          <w:sz w:val="22"/>
          <w:lang w:val="mn-MN"/>
        </w:rPr>
        <w:t>үү</w:t>
      </w:r>
      <w:r w:rsidRPr="00EA0D3B">
        <w:rPr>
          <w:rFonts w:ascii="Arial" w:eastAsia="맑은 고딕" w:hAnsi="Arial" w:cs="Arial"/>
          <w:sz w:val="22"/>
          <w:lang w:val="mn-MN"/>
        </w:rPr>
        <w:t>лэгчийн</w:t>
      </w:r>
      <w:r w:rsidRPr="00EA0D3B">
        <w:rPr>
          <w:rFonts w:ascii="Arial" w:hAnsi="Arial" w:cs="Arial"/>
          <w:sz w:val="22"/>
          <w:lang w:val="mn-MN"/>
        </w:rPr>
        <w:t xml:space="preserve"> </w:t>
      </w:r>
      <w:r w:rsidRPr="00EA0D3B">
        <w:rPr>
          <w:rFonts w:ascii="Arial" w:eastAsia="맑은 고딕" w:hAnsi="Arial" w:cs="Arial"/>
          <w:sz w:val="22"/>
          <w:lang w:val="mn-MN"/>
        </w:rPr>
        <w:t>шалгалтыг</w:t>
      </w:r>
      <w:r w:rsidRPr="00EA0D3B">
        <w:rPr>
          <w:rFonts w:ascii="Arial" w:hAnsi="Arial" w:cs="Arial"/>
          <w:sz w:val="22"/>
          <w:lang w:val="mn-MN"/>
        </w:rPr>
        <w:t xml:space="preserve"> </w:t>
      </w:r>
      <w:r w:rsidRPr="00EA0D3B">
        <w:rPr>
          <w:rFonts w:ascii="Arial" w:eastAsia="맑은 고딕" w:hAnsi="Arial" w:cs="Arial"/>
          <w:sz w:val="22"/>
          <w:lang w:val="mn-MN"/>
        </w:rPr>
        <w:t>х</w:t>
      </w:r>
      <w:r w:rsidRPr="00EA0D3B">
        <w:rPr>
          <w:rFonts w:ascii="Arial" w:hAnsi="Arial" w:cs="Arial"/>
          <w:sz w:val="22"/>
          <w:lang w:val="mn-MN"/>
        </w:rPr>
        <w:t>ү</w:t>
      </w:r>
      <w:r w:rsidRPr="00EA0D3B">
        <w:rPr>
          <w:rFonts w:ascii="Arial" w:eastAsia="맑은 고딕" w:hAnsi="Arial" w:cs="Arial"/>
          <w:sz w:val="22"/>
          <w:lang w:val="mn-MN"/>
        </w:rPr>
        <w:t>чинг</w:t>
      </w:r>
      <w:r w:rsidRPr="00EA0D3B">
        <w:rPr>
          <w:rFonts w:ascii="Arial" w:hAnsi="Arial" w:cs="Arial"/>
          <w:sz w:val="22"/>
          <w:lang w:val="mn-MN"/>
        </w:rPr>
        <w:t>ү</w:t>
      </w:r>
      <w:r w:rsidRPr="00EA0D3B">
        <w:rPr>
          <w:rFonts w:ascii="Arial" w:eastAsia="맑은 고딕" w:hAnsi="Arial" w:cs="Arial"/>
          <w:sz w:val="22"/>
          <w:lang w:val="mn-MN"/>
        </w:rPr>
        <w:t>й</w:t>
      </w:r>
      <w:r w:rsidRPr="00EA0D3B">
        <w:rPr>
          <w:rFonts w:ascii="Arial" w:hAnsi="Arial" w:cs="Arial"/>
          <w:sz w:val="22"/>
          <w:lang w:val="mn-MN"/>
        </w:rPr>
        <w:t xml:space="preserve"> </w:t>
      </w:r>
      <w:r w:rsidRPr="00EA0D3B">
        <w:rPr>
          <w:rFonts w:ascii="Arial" w:eastAsia="맑은 고딕" w:hAnsi="Arial" w:cs="Arial"/>
          <w:sz w:val="22"/>
          <w:lang w:val="mn-MN"/>
        </w:rPr>
        <w:t>болгож</w:t>
      </w:r>
      <w:r w:rsidRPr="00EA0D3B">
        <w:rPr>
          <w:rFonts w:ascii="Arial" w:hAnsi="Arial" w:cs="Arial"/>
          <w:sz w:val="22"/>
          <w:lang w:val="mn-MN"/>
        </w:rPr>
        <w:t xml:space="preserve"> </w:t>
      </w:r>
      <w:r w:rsidRPr="00EA0D3B">
        <w:rPr>
          <w:rFonts w:ascii="Arial" w:eastAsia="맑은 고딕" w:hAnsi="Arial" w:cs="Arial"/>
          <w:sz w:val="22"/>
          <w:lang w:val="mn-MN"/>
        </w:rPr>
        <w:t>Х</w:t>
      </w:r>
      <w:r w:rsidRPr="00EA0D3B">
        <w:rPr>
          <w:rFonts w:ascii="Arial" w:hAnsi="Arial" w:cs="Arial"/>
          <w:sz w:val="22"/>
          <w:lang w:val="mn-MN"/>
        </w:rPr>
        <w:t>ө</w:t>
      </w:r>
      <w:r w:rsidRPr="00EA0D3B">
        <w:rPr>
          <w:rFonts w:ascii="Arial" w:eastAsia="맑은 고딕" w:hAnsi="Arial" w:cs="Arial"/>
          <w:sz w:val="22"/>
          <w:lang w:val="mn-MN"/>
        </w:rPr>
        <w:t>д</w:t>
      </w:r>
      <w:r w:rsidRPr="00EA0D3B">
        <w:rPr>
          <w:rFonts w:ascii="Arial" w:hAnsi="Arial" w:cs="Arial"/>
          <w:sz w:val="22"/>
          <w:lang w:val="mn-MN"/>
        </w:rPr>
        <w:t>ө</w:t>
      </w:r>
      <w:r w:rsidRPr="00EA0D3B">
        <w:rPr>
          <w:rFonts w:ascii="Arial" w:eastAsia="맑은 고딕" w:hAnsi="Arial" w:cs="Arial"/>
          <w:sz w:val="22"/>
          <w:lang w:val="mn-MN"/>
        </w:rPr>
        <w:t>лм</w:t>
      </w:r>
      <w:r w:rsidRPr="00EA0D3B">
        <w:rPr>
          <w:rFonts w:ascii="Arial" w:hAnsi="Arial" w:cs="Arial"/>
          <w:sz w:val="22"/>
          <w:lang w:val="mn-MN"/>
        </w:rPr>
        <w:t>ө</w:t>
      </w:r>
      <w:r w:rsidRPr="00EA0D3B">
        <w:rPr>
          <w:rFonts w:ascii="Arial" w:eastAsia="맑은 고딕" w:hAnsi="Arial" w:cs="Arial"/>
          <w:sz w:val="22"/>
          <w:lang w:val="mn-MN"/>
        </w:rPr>
        <w:t>р</w:t>
      </w:r>
      <w:r w:rsidRPr="00EA0D3B">
        <w:rPr>
          <w:rFonts w:ascii="Arial" w:hAnsi="Arial" w:cs="Arial"/>
          <w:sz w:val="22"/>
          <w:lang w:val="mn-MN"/>
        </w:rPr>
        <w:t xml:space="preserve"> </w:t>
      </w:r>
      <w:r w:rsidRPr="00EA0D3B">
        <w:rPr>
          <w:rFonts w:ascii="Arial" w:eastAsia="맑은 고딕" w:hAnsi="Arial" w:cs="Arial"/>
          <w:sz w:val="22"/>
          <w:lang w:val="mn-MN"/>
        </w:rPr>
        <w:t>эрхлэх</w:t>
      </w:r>
      <w:r w:rsidRPr="00EA0D3B">
        <w:rPr>
          <w:rFonts w:ascii="Arial" w:hAnsi="Arial" w:cs="Arial"/>
          <w:sz w:val="22"/>
          <w:lang w:val="mn-MN"/>
        </w:rPr>
        <w:t xml:space="preserve"> </w:t>
      </w:r>
      <w:r w:rsidRPr="00EA0D3B">
        <w:rPr>
          <w:rFonts w:ascii="Arial" w:eastAsia="맑은 고딕" w:hAnsi="Arial" w:cs="Arial"/>
          <w:sz w:val="22"/>
          <w:lang w:val="mn-MN"/>
        </w:rPr>
        <w:t>з</w:t>
      </w:r>
      <w:r w:rsidRPr="00EA0D3B">
        <w:rPr>
          <w:rFonts w:ascii="Arial" w:hAnsi="Arial" w:cs="Arial"/>
          <w:sz w:val="22"/>
          <w:lang w:val="mn-MN"/>
        </w:rPr>
        <w:t>ө</w:t>
      </w:r>
      <w:r w:rsidRPr="00EA0D3B">
        <w:rPr>
          <w:rFonts w:ascii="Arial" w:eastAsia="맑은 고딕" w:hAnsi="Arial" w:cs="Arial"/>
          <w:sz w:val="22"/>
          <w:lang w:val="mn-MN"/>
        </w:rPr>
        <w:t>вш</w:t>
      </w:r>
      <w:r w:rsidRPr="00EA0D3B">
        <w:rPr>
          <w:rFonts w:ascii="Arial" w:hAnsi="Arial" w:cs="Arial"/>
          <w:sz w:val="22"/>
          <w:lang w:val="mn-MN"/>
        </w:rPr>
        <w:t>өө</w:t>
      </w:r>
      <w:r w:rsidRPr="00EA0D3B">
        <w:rPr>
          <w:rFonts w:ascii="Arial" w:eastAsia="맑은 고딕" w:hAnsi="Arial" w:cs="Arial"/>
          <w:sz w:val="22"/>
          <w:lang w:val="mn-MN"/>
        </w:rPr>
        <w:t>р</w:t>
      </w:r>
      <w:r w:rsidRPr="00EA0D3B">
        <w:rPr>
          <w:rFonts w:ascii="Arial" w:hAnsi="Arial" w:cs="Arial"/>
          <w:sz w:val="22"/>
          <w:lang w:val="mn-MN"/>
        </w:rPr>
        <w:t>ө</w:t>
      </w:r>
      <w:r w:rsidRPr="00EA0D3B">
        <w:rPr>
          <w:rFonts w:ascii="Arial" w:eastAsia="맑은 고딕" w:hAnsi="Arial" w:cs="Arial"/>
          <w:sz w:val="22"/>
          <w:lang w:val="mn-MN"/>
        </w:rPr>
        <w:t>л</w:t>
      </w:r>
      <w:r w:rsidRPr="00EA0D3B">
        <w:rPr>
          <w:rFonts w:ascii="Arial" w:hAnsi="Arial" w:cs="Arial"/>
          <w:sz w:val="22"/>
          <w:lang w:val="mn-MN"/>
        </w:rPr>
        <w:t xml:space="preserve"> </w:t>
      </w:r>
      <w:r w:rsidRPr="00EA0D3B">
        <w:rPr>
          <w:rFonts w:ascii="Arial" w:eastAsia="맑은 고딕" w:hAnsi="Arial" w:cs="Arial"/>
          <w:sz w:val="22"/>
          <w:lang w:val="mn-MN"/>
        </w:rPr>
        <w:t>олгох</w:t>
      </w:r>
      <w:r w:rsidRPr="00EA0D3B">
        <w:rPr>
          <w:rFonts w:ascii="Arial" w:hAnsi="Arial" w:cs="Arial"/>
          <w:sz w:val="22"/>
          <w:lang w:val="mn-MN"/>
        </w:rPr>
        <w:t xml:space="preserve"> </w:t>
      </w:r>
      <w:r w:rsidRPr="00EA0D3B">
        <w:rPr>
          <w:rFonts w:ascii="Arial" w:eastAsia="맑은 고딕" w:hAnsi="Arial" w:cs="Arial"/>
          <w:sz w:val="22"/>
          <w:lang w:val="mn-MN"/>
        </w:rPr>
        <w:t>тогтолцооны</w:t>
      </w:r>
      <w:r w:rsidRPr="00EA0D3B">
        <w:rPr>
          <w:rFonts w:ascii="Arial" w:hAnsi="Arial" w:cs="Arial"/>
          <w:sz w:val="22"/>
          <w:lang w:val="mn-MN"/>
        </w:rPr>
        <w:t xml:space="preserve"> </w:t>
      </w:r>
      <w:r w:rsidRPr="00EA0D3B">
        <w:rPr>
          <w:rFonts w:ascii="Arial" w:eastAsia="맑은 고딕" w:hAnsi="Arial" w:cs="Arial"/>
          <w:sz w:val="22"/>
          <w:lang w:val="mn-MN"/>
        </w:rPr>
        <w:t>сонгон</w:t>
      </w:r>
      <w:r w:rsidRPr="00EA0D3B">
        <w:rPr>
          <w:rFonts w:ascii="Arial" w:hAnsi="Arial" w:cs="Arial"/>
          <w:sz w:val="22"/>
          <w:lang w:val="mn-MN"/>
        </w:rPr>
        <w:t xml:space="preserve"> </w:t>
      </w:r>
      <w:r w:rsidRPr="00EA0D3B">
        <w:rPr>
          <w:rFonts w:ascii="Arial" w:eastAsia="맑은 고딕" w:hAnsi="Arial" w:cs="Arial"/>
          <w:sz w:val="22"/>
          <w:lang w:val="mn-MN"/>
        </w:rPr>
        <w:t>шалгаруулах</w:t>
      </w:r>
      <w:r w:rsidRPr="00EA0D3B">
        <w:rPr>
          <w:rFonts w:ascii="Arial" w:hAnsi="Arial" w:cs="Arial"/>
          <w:sz w:val="22"/>
          <w:lang w:val="mn-MN"/>
        </w:rPr>
        <w:t xml:space="preserve"> </w:t>
      </w:r>
      <w:r w:rsidRPr="00EA0D3B">
        <w:rPr>
          <w:rFonts w:ascii="Arial" w:eastAsia="맑은 고딕" w:hAnsi="Arial" w:cs="Arial"/>
          <w:sz w:val="22"/>
          <w:lang w:val="mn-MN"/>
        </w:rPr>
        <w:t>шалгалт</w:t>
      </w:r>
      <w:r w:rsidRPr="00EA0D3B">
        <w:rPr>
          <w:rFonts w:ascii="Arial" w:hAnsi="Arial" w:cs="Arial"/>
          <w:sz w:val="22"/>
          <w:lang w:val="mn-MN"/>
        </w:rPr>
        <w:t xml:space="preserve"> ө</w:t>
      </w:r>
      <w:r w:rsidRPr="00EA0D3B">
        <w:rPr>
          <w:rFonts w:ascii="Arial" w:eastAsia="맑은 고딕" w:hAnsi="Arial" w:cs="Arial"/>
          <w:sz w:val="22"/>
          <w:lang w:val="mn-MN"/>
        </w:rPr>
        <w:t>г</w:t>
      </w:r>
      <w:r w:rsidRPr="00EA0D3B">
        <w:rPr>
          <w:rFonts w:ascii="Arial" w:hAnsi="Arial" w:cs="Arial"/>
          <w:sz w:val="22"/>
          <w:lang w:val="mn-MN"/>
        </w:rPr>
        <w:t>ө</w:t>
      </w:r>
      <w:r w:rsidRPr="00EA0D3B">
        <w:rPr>
          <w:rFonts w:ascii="Arial" w:eastAsia="맑은 고딕" w:hAnsi="Arial" w:cs="Arial"/>
          <w:sz w:val="22"/>
          <w:lang w:val="mn-MN"/>
        </w:rPr>
        <w:t>х</w:t>
      </w:r>
      <w:r w:rsidRPr="00EA0D3B">
        <w:rPr>
          <w:rFonts w:ascii="Arial" w:hAnsi="Arial" w:cs="Arial"/>
          <w:sz w:val="22"/>
          <w:lang w:val="mn-MN"/>
        </w:rPr>
        <w:t xml:space="preserve"> </w:t>
      </w:r>
      <w:r w:rsidRPr="00EA0D3B">
        <w:rPr>
          <w:rFonts w:ascii="Arial" w:eastAsia="맑은 고딕" w:hAnsi="Arial" w:cs="Arial"/>
          <w:sz w:val="22"/>
          <w:lang w:val="mn-MN"/>
        </w:rPr>
        <w:t>эрхийг</w:t>
      </w:r>
      <w:r w:rsidR="004541C6" w:rsidRPr="00EA0D3B">
        <w:rPr>
          <w:rFonts w:ascii="Arial" w:hAnsi="Arial" w:cs="Arial"/>
          <w:sz w:val="22"/>
          <w:lang w:val="mn-MN"/>
        </w:rPr>
        <w:t xml:space="preserve"> 4 жил</w:t>
      </w:r>
      <w:r w:rsidRPr="00EA0D3B">
        <w:rPr>
          <w:rFonts w:ascii="Arial" w:hAnsi="Arial" w:cs="Arial"/>
          <w:sz w:val="22"/>
          <w:lang w:val="mn-MN"/>
        </w:rPr>
        <w:t xml:space="preserve">ээр хасна. </w:t>
      </w:r>
    </w:p>
    <w:p w:rsidR="0088440B" w:rsidRPr="00EA0D3B" w:rsidRDefault="00BB5F87" w:rsidP="0088440B">
      <w:pPr>
        <w:pStyle w:val="a6"/>
        <w:widowControl/>
        <w:numPr>
          <w:ilvl w:val="0"/>
          <w:numId w:val="24"/>
        </w:numPr>
        <w:wordWrap/>
        <w:autoSpaceDE/>
        <w:autoSpaceDN/>
        <w:spacing w:after="200" w:line="276" w:lineRule="auto"/>
        <w:ind w:leftChars="0"/>
        <w:contextualSpacing/>
        <w:rPr>
          <w:rFonts w:ascii="Arial" w:hAnsi="Arial" w:cs="Arial"/>
          <w:sz w:val="22"/>
          <w:lang w:val="mn-MN"/>
        </w:rPr>
      </w:pPr>
      <w:r w:rsidRPr="00EA0D3B">
        <w:rPr>
          <w:rFonts w:ascii="Arial" w:hAnsi="Arial" w:cs="Arial"/>
          <w:sz w:val="22"/>
          <w:lang w:val="mn-MN"/>
        </w:rPr>
        <w:t>СХТТШ-ын цахим бүртгэлд</w:t>
      </w:r>
      <w:r w:rsidR="0088440B" w:rsidRPr="00EA0D3B">
        <w:rPr>
          <w:rFonts w:ascii="Arial" w:hAnsi="Arial" w:cs="Arial"/>
          <w:sz w:val="22"/>
          <w:lang w:val="mn-MN"/>
        </w:rPr>
        <w:t xml:space="preserve"> </w:t>
      </w:r>
      <w:r w:rsidRPr="00EA0D3B">
        <w:rPr>
          <w:rFonts w:ascii="Arial" w:eastAsia="맑은 고딕" w:hAnsi="Arial" w:cs="Arial"/>
          <w:sz w:val="22"/>
          <w:lang w:val="mn-MN"/>
        </w:rPr>
        <w:t xml:space="preserve">дурдсан </w:t>
      </w:r>
      <w:r w:rsidR="0088440B" w:rsidRPr="00EA0D3B">
        <w:rPr>
          <w:rFonts w:ascii="Arial" w:hAnsi="Arial" w:cs="Arial"/>
          <w:sz w:val="22"/>
          <w:lang w:val="mn-MN"/>
        </w:rPr>
        <w:t>(ялангуяа латин үсгээр овог нэрээ бичих, төрсөн он сар өдрөө зөв гаргацтай бичих шаардлагатай)</w:t>
      </w:r>
      <w:r w:rsidRPr="00EA0D3B">
        <w:rPr>
          <w:rFonts w:ascii="Arial" w:hAnsi="Arial" w:cs="Arial"/>
          <w:sz w:val="22"/>
          <w:lang w:val="mn-MN"/>
        </w:rPr>
        <w:t xml:space="preserve">-ыг </w:t>
      </w:r>
      <w:r w:rsidR="0088440B" w:rsidRPr="00EA0D3B">
        <w:rPr>
          <w:rFonts w:ascii="Arial" w:hAnsi="Arial" w:cs="Arial"/>
          <w:sz w:val="22"/>
          <w:lang w:val="mn-MN"/>
        </w:rPr>
        <w:t xml:space="preserve"> гадаад паспортын мэдээлэлтэй зөрүүтэй бол  шалгалтад тэнцсэн ч хөдөлмөрийн биржид нэр байршуулах, БНСУ-д нэвтрэх боломжгүй болно.</w:t>
      </w:r>
    </w:p>
    <w:p w:rsidR="0088440B" w:rsidRPr="00EA0D3B" w:rsidRDefault="0088440B" w:rsidP="0088440B">
      <w:pPr>
        <w:pStyle w:val="a6"/>
        <w:widowControl/>
        <w:numPr>
          <w:ilvl w:val="0"/>
          <w:numId w:val="24"/>
        </w:numPr>
        <w:wordWrap/>
        <w:autoSpaceDE/>
        <w:autoSpaceDN/>
        <w:spacing w:after="200" w:line="276" w:lineRule="auto"/>
        <w:ind w:leftChars="0"/>
        <w:contextualSpacing/>
        <w:jc w:val="left"/>
        <w:rPr>
          <w:rFonts w:ascii="Arial" w:hAnsi="Arial" w:cs="Arial"/>
          <w:sz w:val="22"/>
          <w:lang w:val="mn-MN"/>
        </w:rPr>
      </w:pPr>
      <w:r w:rsidRPr="00EA0D3B">
        <w:rPr>
          <w:rFonts w:ascii="Arial" w:hAnsi="Arial" w:cs="Arial"/>
          <w:sz w:val="22"/>
          <w:lang w:val="mn-MN"/>
        </w:rPr>
        <w:t xml:space="preserve">Ковид-19 –ын халдвараас хамгаалах санамж </w:t>
      </w:r>
    </w:p>
    <w:p w:rsidR="0088440B" w:rsidRPr="00EA0D3B" w:rsidRDefault="0088440B" w:rsidP="0088440B">
      <w:pPr>
        <w:pStyle w:val="a6"/>
        <w:widowControl/>
        <w:numPr>
          <w:ilvl w:val="0"/>
          <w:numId w:val="23"/>
        </w:numPr>
        <w:wordWrap/>
        <w:autoSpaceDE/>
        <w:autoSpaceDN/>
        <w:spacing w:after="200" w:line="276" w:lineRule="auto"/>
        <w:ind w:leftChars="0" w:left="1200"/>
        <w:contextualSpacing/>
        <w:jc w:val="left"/>
        <w:rPr>
          <w:rFonts w:ascii="Arial" w:hAnsi="Arial" w:cs="Arial"/>
          <w:sz w:val="22"/>
          <w:lang w:val="mn-MN"/>
        </w:rPr>
      </w:pPr>
      <w:r w:rsidRPr="00EA0D3B">
        <w:rPr>
          <w:rFonts w:ascii="Arial" w:hAnsi="Arial" w:cs="Arial"/>
          <w:sz w:val="22"/>
          <w:lang w:val="mn-MN"/>
        </w:rPr>
        <w:t>Шалгалтын байранд амны хаалт зүүж бусдын аюулгүй байдлыг х</w:t>
      </w:r>
      <w:r w:rsidR="008A6246" w:rsidRPr="00EA0D3B">
        <w:rPr>
          <w:rFonts w:ascii="Arial" w:hAnsi="Arial" w:cs="Arial"/>
          <w:sz w:val="22"/>
          <w:lang w:val="mn-MN"/>
        </w:rPr>
        <w:t>ангах үүднээс шалгалтын комиссы</w:t>
      </w:r>
      <w:r w:rsidRPr="00EA0D3B">
        <w:rPr>
          <w:rFonts w:ascii="Arial" w:hAnsi="Arial" w:cs="Arial"/>
          <w:sz w:val="22"/>
          <w:lang w:val="mn-MN"/>
        </w:rPr>
        <w:t xml:space="preserve">н зааврыг дагах </w:t>
      </w:r>
    </w:p>
    <w:p w:rsidR="0088440B" w:rsidRPr="00EA0D3B" w:rsidRDefault="0088440B" w:rsidP="0088440B">
      <w:pPr>
        <w:pStyle w:val="a6"/>
        <w:widowControl/>
        <w:numPr>
          <w:ilvl w:val="0"/>
          <w:numId w:val="23"/>
        </w:numPr>
        <w:wordWrap/>
        <w:autoSpaceDE/>
        <w:autoSpaceDN/>
        <w:spacing w:after="200" w:line="276" w:lineRule="auto"/>
        <w:ind w:leftChars="0" w:left="1200"/>
        <w:contextualSpacing/>
        <w:jc w:val="left"/>
        <w:rPr>
          <w:rFonts w:ascii="Arial" w:hAnsi="Arial" w:cs="Arial"/>
          <w:sz w:val="22"/>
          <w:lang w:val="mn-MN"/>
        </w:rPr>
      </w:pPr>
      <w:r w:rsidRPr="00EA0D3B">
        <w:rPr>
          <w:rFonts w:ascii="Arial" w:hAnsi="Arial" w:cs="Arial"/>
          <w:sz w:val="22"/>
          <w:lang w:val="mn-MN"/>
        </w:rPr>
        <w:t>Ангид орохоос өмнө халуунаа үзүүлж гараа ариутгах бөгөөд хэрвээ халуурах, ханиалгах, амьсгалахад бэрхшээлтэй шинж тэмдэг илэрвэл ангид оруулахгүй байх</w:t>
      </w:r>
    </w:p>
    <w:p w:rsidR="007A509B" w:rsidRPr="009F4F63" w:rsidRDefault="0088440B" w:rsidP="009F4F63">
      <w:pPr>
        <w:pStyle w:val="a6"/>
        <w:widowControl/>
        <w:numPr>
          <w:ilvl w:val="0"/>
          <w:numId w:val="23"/>
        </w:numPr>
        <w:wordWrap/>
        <w:autoSpaceDE/>
        <w:autoSpaceDN/>
        <w:spacing w:after="200" w:line="276" w:lineRule="auto"/>
        <w:ind w:leftChars="0" w:left="1200"/>
        <w:contextualSpacing/>
        <w:jc w:val="left"/>
        <w:rPr>
          <w:rFonts w:ascii="Arial" w:hAnsi="Arial" w:cs="Arial"/>
          <w:sz w:val="22"/>
          <w:lang w:val="mn-MN"/>
        </w:rPr>
      </w:pPr>
      <w:r w:rsidRPr="00EA0D3B">
        <w:rPr>
          <w:rFonts w:ascii="Arial" w:hAnsi="Arial" w:cs="Arial"/>
          <w:sz w:val="22"/>
          <w:lang w:val="mn-MN"/>
        </w:rPr>
        <w:t xml:space="preserve">Гар барих, тэврэх зэргээр хүний биед хүрэхгүй байх, ханиаж найтаах бол ханцуйгаараа ам хамраа дарж найтаах соёлтой байх </w:t>
      </w:r>
    </w:p>
    <w:tbl>
      <w:tblPr>
        <w:tblOverlap w:val="never"/>
        <w:tblW w:w="9897" w:type="dxa"/>
        <w:tblCellMar>
          <w:top w:w="15" w:type="dxa"/>
          <w:left w:w="15" w:type="dxa"/>
          <w:bottom w:w="15" w:type="dxa"/>
          <w:right w:w="15" w:type="dxa"/>
        </w:tblCellMar>
        <w:tblLook w:val="04A0" w:firstRow="1" w:lastRow="0" w:firstColumn="1" w:lastColumn="0" w:noHBand="0" w:noVBand="1"/>
      </w:tblPr>
      <w:tblGrid>
        <w:gridCol w:w="9897"/>
      </w:tblGrid>
      <w:tr w:rsidR="007A509B" w:rsidRPr="001031A3" w:rsidTr="00DC2690">
        <w:trPr>
          <w:trHeight w:val="2094"/>
        </w:trPr>
        <w:tc>
          <w:tcPr>
            <w:tcW w:w="98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8440B" w:rsidRPr="00EA0D3B" w:rsidRDefault="0088440B" w:rsidP="0088440B">
            <w:pPr>
              <w:pStyle w:val="a6"/>
              <w:widowControl/>
              <w:numPr>
                <w:ilvl w:val="0"/>
                <w:numId w:val="25"/>
              </w:numPr>
              <w:wordWrap/>
              <w:autoSpaceDE/>
              <w:autoSpaceDN/>
              <w:spacing w:after="200" w:line="276" w:lineRule="auto"/>
              <w:ind w:leftChars="0" w:left="1200"/>
              <w:contextualSpacing/>
              <w:rPr>
                <w:rFonts w:ascii="Arial" w:hAnsi="Arial" w:cs="Arial"/>
                <w:sz w:val="22"/>
                <w:lang w:val="mn-MN"/>
              </w:rPr>
            </w:pPr>
            <w:r w:rsidRPr="00EA0D3B">
              <w:rPr>
                <w:rFonts w:ascii="Arial" w:hAnsi="Arial" w:cs="Arial"/>
                <w:sz w:val="22"/>
                <w:lang w:val="mn-MN"/>
              </w:rPr>
              <w:t xml:space="preserve">(БНСУ-ын Хөдөлмөрийн биржид нэр байршуулах) Сонгон шалгаруулалтад тэнцсэн гэдэг нь БНСУ-ын Хөдөлмөрийн биржид нэр байршуулах эрхийг авсан гэсэн үг бөгөөд энэ нь БНСУ-д заавал Хөдөлмөрийн гэрээгээр явна гэсэн баталгаа биш юм. </w:t>
            </w:r>
          </w:p>
          <w:p w:rsidR="0088440B" w:rsidRPr="00EA0D3B" w:rsidRDefault="0088440B" w:rsidP="0088440B">
            <w:pPr>
              <w:pStyle w:val="a6"/>
              <w:widowControl/>
              <w:numPr>
                <w:ilvl w:val="0"/>
                <w:numId w:val="25"/>
              </w:numPr>
              <w:wordWrap/>
              <w:autoSpaceDE/>
              <w:autoSpaceDN/>
              <w:spacing w:after="200" w:line="276" w:lineRule="auto"/>
              <w:ind w:leftChars="0" w:left="1200"/>
              <w:contextualSpacing/>
              <w:rPr>
                <w:rFonts w:ascii="Arial" w:hAnsi="Arial" w:cs="Arial"/>
                <w:sz w:val="22"/>
                <w:lang w:val="mn-MN"/>
              </w:rPr>
            </w:pPr>
            <w:r w:rsidRPr="00EA0D3B">
              <w:rPr>
                <w:rFonts w:ascii="Arial" w:hAnsi="Arial" w:cs="Arial"/>
                <w:sz w:val="22"/>
                <w:lang w:val="mn-MN"/>
              </w:rPr>
              <w:t>(Эрүүл мэндийн үзлэг шинжилгээ) Эрүүл мэндийн үзлэг шинжилгээнд тэнцээгүй эсвэл урьд өмнө БНСУ-д хууль бусаар амьдарч байсан гэх зэрэг визийн зөрчилтэй бүртгүүлэгч нь илгээх үйл ажиллагаанаас хасагдахыг анхаарна уу.</w:t>
            </w:r>
          </w:p>
          <w:p w:rsidR="0088440B" w:rsidRPr="00EA0D3B" w:rsidRDefault="0088440B" w:rsidP="0088440B">
            <w:pPr>
              <w:pStyle w:val="a6"/>
              <w:widowControl/>
              <w:numPr>
                <w:ilvl w:val="0"/>
                <w:numId w:val="25"/>
              </w:numPr>
              <w:wordWrap/>
              <w:autoSpaceDE/>
              <w:autoSpaceDN/>
              <w:spacing w:after="200" w:line="276" w:lineRule="auto"/>
              <w:ind w:leftChars="0" w:left="1200"/>
              <w:contextualSpacing/>
              <w:rPr>
                <w:rFonts w:ascii="Arial" w:hAnsi="Arial" w:cs="Arial"/>
                <w:sz w:val="22"/>
                <w:lang w:val="mn-MN"/>
              </w:rPr>
            </w:pPr>
            <w:r w:rsidRPr="00EA0D3B">
              <w:rPr>
                <w:rFonts w:ascii="Arial" w:hAnsi="Arial" w:cs="Arial"/>
                <w:sz w:val="22"/>
                <w:lang w:val="mn-MN"/>
              </w:rPr>
              <w:t>(Хар тамхины сорил) БНСУ-ын хилээр нэвтэрсний дараа хар тамхины сорилд тэнцээгүй иргэн нь нутаг буцна.</w:t>
            </w:r>
          </w:p>
          <w:p w:rsidR="0088440B" w:rsidRPr="00EA0D3B" w:rsidRDefault="0088440B" w:rsidP="0088440B">
            <w:pPr>
              <w:pStyle w:val="a6"/>
              <w:widowControl/>
              <w:numPr>
                <w:ilvl w:val="0"/>
                <w:numId w:val="25"/>
              </w:numPr>
              <w:wordWrap/>
              <w:autoSpaceDE/>
              <w:autoSpaceDN/>
              <w:spacing w:after="200" w:line="276" w:lineRule="auto"/>
              <w:ind w:leftChars="0" w:left="1200"/>
              <w:contextualSpacing/>
              <w:rPr>
                <w:rFonts w:ascii="Arial" w:hAnsi="Arial" w:cs="Arial"/>
                <w:sz w:val="22"/>
                <w:lang w:val="mn-MN"/>
              </w:rPr>
            </w:pPr>
            <w:r w:rsidRPr="00EA0D3B">
              <w:rPr>
                <w:rFonts w:ascii="Arial" w:hAnsi="Arial" w:cs="Arial"/>
                <w:sz w:val="22"/>
                <w:lang w:val="mn-MN"/>
              </w:rPr>
              <w:t>(Бүртгүүлэгчид тавих шаардлага) БНСУ-д Е-9, Е-10 визээр 5 болон түүнээс дээш жил ажиллаж амьдарсан бол СХТТШ-д бүртгүүлэх боломжгүй.</w:t>
            </w:r>
          </w:p>
          <w:p w:rsidR="00F328B1" w:rsidRPr="00EA0D3B" w:rsidRDefault="0088440B" w:rsidP="00F328B1">
            <w:pPr>
              <w:pStyle w:val="a6"/>
              <w:widowControl/>
              <w:numPr>
                <w:ilvl w:val="0"/>
                <w:numId w:val="25"/>
              </w:numPr>
              <w:wordWrap/>
              <w:autoSpaceDE/>
              <w:autoSpaceDN/>
              <w:spacing w:after="200" w:line="276" w:lineRule="auto"/>
              <w:ind w:leftChars="0" w:left="1200"/>
              <w:contextualSpacing/>
              <w:rPr>
                <w:rFonts w:ascii="Arial" w:hAnsi="Arial" w:cs="Arial"/>
                <w:b/>
                <w:bCs/>
                <w:sz w:val="22"/>
                <w:lang w:val="mn-MN"/>
              </w:rPr>
            </w:pPr>
            <w:r w:rsidRPr="00EA0D3B">
              <w:rPr>
                <w:rFonts w:ascii="Arial" w:hAnsi="Arial" w:cs="Arial"/>
                <w:sz w:val="22"/>
                <w:lang w:val="mn-MN"/>
              </w:rPr>
              <w:t>(Доод оноо)</w:t>
            </w:r>
            <w:r w:rsidR="008A6246" w:rsidRPr="00EA0D3B">
              <w:rPr>
                <w:rFonts w:ascii="Arial" w:hAnsi="Arial" w:cs="Arial"/>
                <w:sz w:val="22"/>
                <w:lang w:val="mn-MN"/>
              </w:rPr>
              <w:t xml:space="preserve"> </w:t>
            </w:r>
            <w:r w:rsidRPr="00EA0D3B">
              <w:rPr>
                <w:rFonts w:ascii="Arial" w:hAnsi="Arial" w:cs="Arial"/>
                <w:sz w:val="22"/>
                <w:lang w:val="mn-MN"/>
              </w:rPr>
              <w:t>СХТТШ-ын хамгийн доод оноо 55</w:t>
            </w:r>
            <w:r w:rsidR="008A6246" w:rsidRPr="00EA0D3B">
              <w:rPr>
                <w:rFonts w:ascii="Arial" w:hAnsi="Arial" w:cs="Arial"/>
                <w:sz w:val="22"/>
                <w:lang w:val="mn-MN"/>
              </w:rPr>
              <w:t xml:space="preserve"> </w:t>
            </w:r>
            <w:r w:rsidRPr="00EA0D3B">
              <w:rPr>
                <w:rFonts w:ascii="Arial" w:hAnsi="Arial" w:cs="Arial"/>
                <w:sz w:val="22"/>
                <w:lang w:val="mn-MN"/>
              </w:rPr>
              <w:t>/нийт 100</w:t>
            </w:r>
            <w:r w:rsidR="008A6246" w:rsidRPr="00EA0D3B">
              <w:rPr>
                <w:rFonts w:ascii="Arial" w:hAnsi="Arial" w:cs="Arial"/>
                <w:sz w:val="22"/>
                <w:lang w:val="mn-MN"/>
              </w:rPr>
              <w:t xml:space="preserve"> </w:t>
            </w:r>
            <w:r w:rsidRPr="00EA0D3B">
              <w:rPr>
                <w:rFonts w:ascii="Arial" w:hAnsi="Arial" w:cs="Arial"/>
                <w:sz w:val="22"/>
                <w:lang w:val="mn-MN"/>
              </w:rPr>
              <w:t>оноо байна/</w:t>
            </w:r>
          </w:p>
          <w:p w:rsidR="007A509B" w:rsidRPr="00EA0D3B" w:rsidRDefault="0088440B" w:rsidP="00F328B1">
            <w:pPr>
              <w:pStyle w:val="a6"/>
              <w:widowControl/>
              <w:numPr>
                <w:ilvl w:val="0"/>
                <w:numId w:val="25"/>
              </w:numPr>
              <w:wordWrap/>
              <w:autoSpaceDE/>
              <w:autoSpaceDN/>
              <w:spacing w:after="200" w:line="276" w:lineRule="auto"/>
              <w:ind w:leftChars="0" w:left="1200"/>
              <w:contextualSpacing/>
              <w:rPr>
                <w:rFonts w:ascii="Arial" w:hAnsi="Arial" w:cs="Arial"/>
                <w:b/>
                <w:bCs/>
                <w:sz w:val="22"/>
                <w:lang w:val="mn-MN"/>
              </w:rPr>
            </w:pPr>
            <w:r w:rsidRPr="00EA0D3B">
              <w:rPr>
                <w:rFonts w:ascii="Arial" w:hAnsi="Arial" w:cs="Arial"/>
                <w:sz w:val="22"/>
                <w:lang w:val="mn-MN"/>
              </w:rPr>
              <w:lastRenderedPageBreak/>
              <w:t>(Зүй бус үйлдэл) зүй бус үйлдэл гаргаж хүний оронд шалгалт өгсөн иргэдэд хүлээлгэх хариуцлагыг чангатгаж бай</w:t>
            </w:r>
            <w:r w:rsidR="00F328B1" w:rsidRPr="00EA0D3B">
              <w:rPr>
                <w:rFonts w:ascii="Arial" w:hAnsi="Arial" w:cs="Arial"/>
                <w:sz w:val="22"/>
                <w:lang w:val="mn-MN"/>
              </w:rPr>
              <w:t>на.</w:t>
            </w:r>
            <w:r w:rsidRPr="00EA0D3B">
              <w:rPr>
                <w:rFonts w:ascii="Arial" w:hAnsi="Arial" w:cs="Arial"/>
                <w:sz w:val="22"/>
                <w:lang w:val="mn-MN"/>
              </w:rPr>
              <w:t xml:space="preserve"> Хууль бус үйлдэл хийж БНСУ-д ажилд орсон нь баригдвал хуулийн байгууллагад мэдэгдэнэ.</w:t>
            </w:r>
          </w:p>
        </w:tc>
      </w:tr>
    </w:tbl>
    <w:p w:rsidR="007A509B" w:rsidRPr="00EA0D3B" w:rsidRDefault="007A509B" w:rsidP="009F4F63">
      <w:pPr>
        <w:wordWrap/>
        <w:spacing w:before="100" w:after="0" w:line="360" w:lineRule="auto"/>
        <w:textAlignment w:val="baseline"/>
        <w:rPr>
          <w:rFonts w:ascii="Arial" w:eastAsia="휴먼명조" w:hAnsi="Arial" w:cs="Arial"/>
          <w:b/>
          <w:bCs/>
          <w:color w:val="000000"/>
          <w:spacing w:val="-2"/>
          <w:kern w:val="0"/>
          <w:sz w:val="22"/>
          <w:lang w:val="mn-MN"/>
        </w:rPr>
      </w:pPr>
    </w:p>
    <w:sectPr w:rsidR="007A509B" w:rsidRPr="00EA0D3B" w:rsidSect="001D2CFA">
      <w:pgSz w:w="11906" w:h="16838"/>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940" w:rsidRDefault="00EF4940" w:rsidP="00C02379">
      <w:pPr>
        <w:spacing w:after="0" w:line="240" w:lineRule="auto"/>
      </w:pPr>
      <w:r>
        <w:separator/>
      </w:r>
    </w:p>
  </w:endnote>
  <w:endnote w:type="continuationSeparator" w:id="0">
    <w:p w:rsidR="00EF4940" w:rsidRDefault="00EF4940" w:rsidP="00C02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휴먼명조">
    <w:panose1 w:val="02010504000101010101"/>
    <w:charset w:val="81"/>
    <w:family w:val="auto"/>
    <w:pitch w:val="variable"/>
    <w:sig w:usb0="800002A7" w:usb1="19D77CFB" w:usb2="00000010" w:usb3="00000000" w:csb0="00080000" w:csb1="00000000"/>
  </w:font>
  <w:font w:name="HY중고딕">
    <w:altName w:val="Haan YHead M"/>
    <w:panose1 w:val="02030600000101010101"/>
    <w:charset w:val="81"/>
    <w:family w:val="roman"/>
    <w:pitch w:val="variable"/>
    <w:sig w:usb0="900002A7" w:usb1="29D77CF9"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한컴바탕">
    <w:altName w:val="Haansoft Dotum"/>
    <w:panose1 w:val="02030600000101010101"/>
    <w:charset w:val="81"/>
    <w:family w:val="roman"/>
    <w:pitch w:val="variable"/>
    <w:sig w:usb0="F7FFAFFF" w:usb1="FBDFFFFF" w:usb2="00FFFFFF" w:usb3="00000000" w:csb0="803F01FF" w:csb1="00000000"/>
  </w:font>
  <w:font w:name="한양중고딕">
    <w:altName w:val="바탕"/>
    <w:panose1 w:val="00000000000000000000"/>
    <w:charset w:val="81"/>
    <w:family w:val="roman"/>
    <w:notTrueType/>
    <w:pitch w:val="default"/>
    <w:sig w:usb0="00000000" w:usb1="09060000" w:usb2="00000010" w:usb3="00000000" w:csb0="00080000" w:csb1="00000000"/>
  </w:font>
  <w:font w:name="HY견고딕">
    <w:altName w:val="Haan YHead M"/>
    <w:panose1 w:val="02030600000101010101"/>
    <w:charset w:val="81"/>
    <w:family w:val="roman"/>
    <w:pitch w:val="variable"/>
    <w:sig w:usb0="900002A7" w:usb1="29D77CF9" w:usb2="00000010" w:usb3="00000000" w:csb0="00080000" w:csb1="00000000"/>
  </w:font>
  <w:font w:name="함초롬바탕">
    <w:altName w:val="Arial Unicode MS"/>
    <w:panose1 w:val="02030504000101010101"/>
    <w:charset w:val="81"/>
    <w:family w:val="roman"/>
    <w:pitch w:val="variable"/>
    <w:sig w:usb0="F7FFAEFF" w:usb1="FBDFFFFF" w:usb2="041FFFFF" w:usb3="00000000" w:csb0="001F01FF" w:csb1="00000000"/>
  </w:font>
  <w:font w:name="맑은 고딕 Semilight">
    <w:altName w:val="Malgun Gothic Semilight"/>
    <w:panose1 w:val="020B0502040204020203"/>
    <w:charset w:val="81"/>
    <w:family w:val="modern"/>
    <w:pitch w:val="variable"/>
    <w:sig w:usb0="B0000AAF" w:usb1="09DF7CFB" w:usb2="00000012" w:usb3="00000000" w:csb0="003E01BD"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940" w:rsidRDefault="00EF4940" w:rsidP="00C02379">
      <w:pPr>
        <w:spacing w:after="0" w:line="240" w:lineRule="auto"/>
      </w:pPr>
      <w:r>
        <w:separator/>
      </w:r>
    </w:p>
  </w:footnote>
  <w:footnote w:type="continuationSeparator" w:id="0">
    <w:p w:rsidR="00EF4940" w:rsidRDefault="00EF4940" w:rsidP="00C023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3BB6"/>
    <w:multiLevelType w:val="hybridMultilevel"/>
    <w:tmpl w:val="D3F01E00"/>
    <w:lvl w:ilvl="0" w:tplc="599C47A4">
      <w:start w:val="1"/>
      <w:numFmt w:val="bullet"/>
      <w:lvlText w:val="-"/>
      <w:lvlJc w:val="left"/>
      <w:pPr>
        <w:ind w:left="1155" w:hanging="360"/>
      </w:pPr>
      <w:rPr>
        <w:rFonts w:ascii="Arial" w:eastAsiaTheme="minorEastAsia" w:hAnsi="Arial" w:cs="Aria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 w15:restartNumberingAfterBreak="0">
    <w:nsid w:val="11CB3C78"/>
    <w:multiLevelType w:val="hybridMultilevel"/>
    <w:tmpl w:val="7C0E9B82"/>
    <w:lvl w:ilvl="0" w:tplc="9E8E1FF6">
      <w:start w:val="8"/>
      <w:numFmt w:val="bullet"/>
      <w:lvlText w:val=""/>
      <w:lvlJc w:val="left"/>
      <w:pPr>
        <w:ind w:left="435" w:hanging="360"/>
      </w:pPr>
      <w:rPr>
        <w:rFonts w:ascii="Wingdings" w:eastAsia="굴림" w:hAnsi="Wingdings" w:cs="Times New Roman" w:hint="default"/>
      </w:rPr>
    </w:lvl>
    <w:lvl w:ilvl="1" w:tplc="04090003" w:tentative="1">
      <w:start w:val="1"/>
      <w:numFmt w:val="bullet"/>
      <w:lvlText w:val=""/>
      <w:lvlJc w:val="left"/>
      <w:pPr>
        <w:ind w:left="875" w:hanging="400"/>
      </w:pPr>
      <w:rPr>
        <w:rFonts w:ascii="Wingdings" w:hAnsi="Wingdings" w:hint="default"/>
      </w:rPr>
    </w:lvl>
    <w:lvl w:ilvl="2" w:tplc="04090005" w:tentative="1">
      <w:start w:val="1"/>
      <w:numFmt w:val="bullet"/>
      <w:lvlText w:val=""/>
      <w:lvlJc w:val="left"/>
      <w:pPr>
        <w:ind w:left="1275" w:hanging="400"/>
      </w:pPr>
      <w:rPr>
        <w:rFonts w:ascii="Wingdings" w:hAnsi="Wingdings" w:hint="default"/>
      </w:rPr>
    </w:lvl>
    <w:lvl w:ilvl="3" w:tplc="04090001" w:tentative="1">
      <w:start w:val="1"/>
      <w:numFmt w:val="bullet"/>
      <w:lvlText w:val=""/>
      <w:lvlJc w:val="left"/>
      <w:pPr>
        <w:ind w:left="1675" w:hanging="400"/>
      </w:pPr>
      <w:rPr>
        <w:rFonts w:ascii="Wingdings" w:hAnsi="Wingdings" w:hint="default"/>
      </w:rPr>
    </w:lvl>
    <w:lvl w:ilvl="4" w:tplc="04090003" w:tentative="1">
      <w:start w:val="1"/>
      <w:numFmt w:val="bullet"/>
      <w:lvlText w:val=""/>
      <w:lvlJc w:val="left"/>
      <w:pPr>
        <w:ind w:left="2075" w:hanging="400"/>
      </w:pPr>
      <w:rPr>
        <w:rFonts w:ascii="Wingdings" w:hAnsi="Wingdings" w:hint="default"/>
      </w:rPr>
    </w:lvl>
    <w:lvl w:ilvl="5" w:tplc="04090005" w:tentative="1">
      <w:start w:val="1"/>
      <w:numFmt w:val="bullet"/>
      <w:lvlText w:val=""/>
      <w:lvlJc w:val="left"/>
      <w:pPr>
        <w:ind w:left="2475" w:hanging="400"/>
      </w:pPr>
      <w:rPr>
        <w:rFonts w:ascii="Wingdings" w:hAnsi="Wingdings" w:hint="default"/>
      </w:rPr>
    </w:lvl>
    <w:lvl w:ilvl="6" w:tplc="04090001" w:tentative="1">
      <w:start w:val="1"/>
      <w:numFmt w:val="bullet"/>
      <w:lvlText w:val=""/>
      <w:lvlJc w:val="left"/>
      <w:pPr>
        <w:ind w:left="2875" w:hanging="400"/>
      </w:pPr>
      <w:rPr>
        <w:rFonts w:ascii="Wingdings" w:hAnsi="Wingdings" w:hint="default"/>
      </w:rPr>
    </w:lvl>
    <w:lvl w:ilvl="7" w:tplc="04090003" w:tentative="1">
      <w:start w:val="1"/>
      <w:numFmt w:val="bullet"/>
      <w:lvlText w:val=""/>
      <w:lvlJc w:val="left"/>
      <w:pPr>
        <w:ind w:left="3275" w:hanging="400"/>
      </w:pPr>
      <w:rPr>
        <w:rFonts w:ascii="Wingdings" w:hAnsi="Wingdings" w:hint="default"/>
      </w:rPr>
    </w:lvl>
    <w:lvl w:ilvl="8" w:tplc="04090005" w:tentative="1">
      <w:start w:val="1"/>
      <w:numFmt w:val="bullet"/>
      <w:lvlText w:val=""/>
      <w:lvlJc w:val="left"/>
      <w:pPr>
        <w:ind w:left="3675" w:hanging="400"/>
      </w:pPr>
      <w:rPr>
        <w:rFonts w:ascii="Wingdings" w:hAnsi="Wingdings" w:hint="default"/>
      </w:rPr>
    </w:lvl>
  </w:abstractNum>
  <w:abstractNum w:abstractNumId="2" w15:restartNumberingAfterBreak="0">
    <w:nsid w:val="154824BA"/>
    <w:multiLevelType w:val="hybridMultilevel"/>
    <w:tmpl w:val="72DCD1B0"/>
    <w:lvl w:ilvl="0" w:tplc="5B80AB76">
      <w:start w:val="1"/>
      <w:numFmt w:val="decimalEnclosedCircle"/>
      <w:lvlText w:val="%1"/>
      <w:lvlJc w:val="left"/>
      <w:pPr>
        <w:ind w:left="386" w:hanging="360"/>
      </w:pPr>
      <w:rPr>
        <w:rFonts w:ascii="휴먼명조" w:eastAsia="휴먼명조" w:hint="default"/>
      </w:rPr>
    </w:lvl>
    <w:lvl w:ilvl="1" w:tplc="04090019" w:tentative="1">
      <w:start w:val="1"/>
      <w:numFmt w:val="upperLetter"/>
      <w:lvlText w:val="%2."/>
      <w:lvlJc w:val="left"/>
      <w:pPr>
        <w:ind w:left="826" w:hanging="400"/>
      </w:pPr>
    </w:lvl>
    <w:lvl w:ilvl="2" w:tplc="0409001B" w:tentative="1">
      <w:start w:val="1"/>
      <w:numFmt w:val="lowerRoman"/>
      <w:lvlText w:val="%3."/>
      <w:lvlJc w:val="right"/>
      <w:pPr>
        <w:ind w:left="1226" w:hanging="400"/>
      </w:pPr>
    </w:lvl>
    <w:lvl w:ilvl="3" w:tplc="0409000F" w:tentative="1">
      <w:start w:val="1"/>
      <w:numFmt w:val="decimal"/>
      <w:lvlText w:val="%4."/>
      <w:lvlJc w:val="left"/>
      <w:pPr>
        <w:ind w:left="1626" w:hanging="400"/>
      </w:pPr>
    </w:lvl>
    <w:lvl w:ilvl="4" w:tplc="04090019" w:tentative="1">
      <w:start w:val="1"/>
      <w:numFmt w:val="upperLetter"/>
      <w:lvlText w:val="%5."/>
      <w:lvlJc w:val="left"/>
      <w:pPr>
        <w:ind w:left="2026" w:hanging="400"/>
      </w:pPr>
    </w:lvl>
    <w:lvl w:ilvl="5" w:tplc="0409001B" w:tentative="1">
      <w:start w:val="1"/>
      <w:numFmt w:val="lowerRoman"/>
      <w:lvlText w:val="%6."/>
      <w:lvlJc w:val="right"/>
      <w:pPr>
        <w:ind w:left="2426" w:hanging="400"/>
      </w:pPr>
    </w:lvl>
    <w:lvl w:ilvl="6" w:tplc="0409000F" w:tentative="1">
      <w:start w:val="1"/>
      <w:numFmt w:val="decimal"/>
      <w:lvlText w:val="%7."/>
      <w:lvlJc w:val="left"/>
      <w:pPr>
        <w:ind w:left="2826" w:hanging="400"/>
      </w:pPr>
    </w:lvl>
    <w:lvl w:ilvl="7" w:tplc="04090019" w:tentative="1">
      <w:start w:val="1"/>
      <w:numFmt w:val="upperLetter"/>
      <w:lvlText w:val="%8."/>
      <w:lvlJc w:val="left"/>
      <w:pPr>
        <w:ind w:left="3226" w:hanging="400"/>
      </w:pPr>
    </w:lvl>
    <w:lvl w:ilvl="8" w:tplc="0409001B" w:tentative="1">
      <w:start w:val="1"/>
      <w:numFmt w:val="lowerRoman"/>
      <w:lvlText w:val="%9."/>
      <w:lvlJc w:val="right"/>
      <w:pPr>
        <w:ind w:left="3626" w:hanging="400"/>
      </w:pPr>
    </w:lvl>
  </w:abstractNum>
  <w:abstractNum w:abstractNumId="3" w15:restartNumberingAfterBreak="0">
    <w:nsid w:val="1DED43C1"/>
    <w:multiLevelType w:val="hybridMultilevel"/>
    <w:tmpl w:val="F6BC4472"/>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F454CDE"/>
    <w:multiLevelType w:val="hybridMultilevel"/>
    <w:tmpl w:val="FA40295C"/>
    <w:lvl w:ilvl="0" w:tplc="CF380C88">
      <w:numFmt w:val="bullet"/>
      <w:lvlText w:val="-"/>
      <w:lvlJc w:val="left"/>
      <w:pPr>
        <w:ind w:left="760" w:hanging="360"/>
      </w:pPr>
      <w:rPr>
        <w:rFonts w:ascii="Times New Roman" w:eastAsia="휴먼명조"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0A179EB"/>
    <w:multiLevelType w:val="hybridMultilevel"/>
    <w:tmpl w:val="D5F4AA86"/>
    <w:lvl w:ilvl="0" w:tplc="67188E9E">
      <w:start w:val="20"/>
      <w:numFmt w:val="bullet"/>
      <w:lvlText w:val=""/>
      <w:lvlJc w:val="left"/>
      <w:pPr>
        <w:ind w:left="866" w:hanging="360"/>
      </w:pPr>
      <w:rPr>
        <w:rFonts w:ascii="Wingdings" w:eastAsia="HY중고딕" w:hAnsi="Wingdings" w:cs="Times New Roman" w:hint="default"/>
        <w:color w:val="000000"/>
        <w:sz w:val="20"/>
      </w:rPr>
    </w:lvl>
    <w:lvl w:ilvl="1" w:tplc="04090003" w:tentative="1">
      <w:start w:val="1"/>
      <w:numFmt w:val="bullet"/>
      <w:lvlText w:val=""/>
      <w:lvlJc w:val="left"/>
      <w:pPr>
        <w:ind w:left="1306" w:hanging="400"/>
      </w:pPr>
      <w:rPr>
        <w:rFonts w:ascii="Wingdings" w:hAnsi="Wingdings" w:hint="default"/>
      </w:rPr>
    </w:lvl>
    <w:lvl w:ilvl="2" w:tplc="04090005" w:tentative="1">
      <w:start w:val="1"/>
      <w:numFmt w:val="bullet"/>
      <w:lvlText w:val=""/>
      <w:lvlJc w:val="left"/>
      <w:pPr>
        <w:ind w:left="1706" w:hanging="400"/>
      </w:pPr>
      <w:rPr>
        <w:rFonts w:ascii="Wingdings" w:hAnsi="Wingdings" w:hint="default"/>
      </w:rPr>
    </w:lvl>
    <w:lvl w:ilvl="3" w:tplc="04090001" w:tentative="1">
      <w:start w:val="1"/>
      <w:numFmt w:val="bullet"/>
      <w:lvlText w:val=""/>
      <w:lvlJc w:val="left"/>
      <w:pPr>
        <w:ind w:left="2106" w:hanging="400"/>
      </w:pPr>
      <w:rPr>
        <w:rFonts w:ascii="Wingdings" w:hAnsi="Wingdings" w:hint="default"/>
      </w:rPr>
    </w:lvl>
    <w:lvl w:ilvl="4" w:tplc="04090003" w:tentative="1">
      <w:start w:val="1"/>
      <w:numFmt w:val="bullet"/>
      <w:lvlText w:val=""/>
      <w:lvlJc w:val="left"/>
      <w:pPr>
        <w:ind w:left="2506" w:hanging="400"/>
      </w:pPr>
      <w:rPr>
        <w:rFonts w:ascii="Wingdings" w:hAnsi="Wingdings" w:hint="default"/>
      </w:rPr>
    </w:lvl>
    <w:lvl w:ilvl="5" w:tplc="04090005" w:tentative="1">
      <w:start w:val="1"/>
      <w:numFmt w:val="bullet"/>
      <w:lvlText w:val=""/>
      <w:lvlJc w:val="left"/>
      <w:pPr>
        <w:ind w:left="2906" w:hanging="400"/>
      </w:pPr>
      <w:rPr>
        <w:rFonts w:ascii="Wingdings" w:hAnsi="Wingdings" w:hint="default"/>
      </w:rPr>
    </w:lvl>
    <w:lvl w:ilvl="6" w:tplc="04090001" w:tentative="1">
      <w:start w:val="1"/>
      <w:numFmt w:val="bullet"/>
      <w:lvlText w:val=""/>
      <w:lvlJc w:val="left"/>
      <w:pPr>
        <w:ind w:left="3306" w:hanging="400"/>
      </w:pPr>
      <w:rPr>
        <w:rFonts w:ascii="Wingdings" w:hAnsi="Wingdings" w:hint="default"/>
      </w:rPr>
    </w:lvl>
    <w:lvl w:ilvl="7" w:tplc="04090003" w:tentative="1">
      <w:start w:val="1"/>
      <w:numFmt w:val="bullet"/>
      <w:lvlText w:val=""/>
      <w:lvlJc w:val="left"/>
      <w:pPr>
        <w:ind w:left="3706" w:hanging="400"/>
      </w:pPr>
      <w:rPr>
        <w:rFonts w:ascii="Wingdings" w:hAnsi="Wingdings" w:hint="default"/>
      </w:rPr>
    </w:lvl>
    <w:lvl w:ilvl="8" w:tplc="04090005" w:tentative="1">
      <w:start w:val="1"/>
      <w:numFmt w:val="bullet"/>
      <w:lvlText w:val=""/>
      <w:lvlJc w:val="left"/>
      <w:pPr>
        <w:ind w:left="4106" w:hanging="400"/>
      </w:pPr>
      <w:rPr>
        <w:rFonts w:ascii="Wingdings" w:hAnsi="Wingdings" w:hint="default"/>
      </w:rPr>
    </w:lvl>
  </w:abstractNum>
  <w:abstractNum w:abstractNumId="6" w15:restartNumberingAfterBreak="0">
    <w:nsid w:val="20BA2FD4"/>
    <w:multiLevelType w:val="hybridMultilevel"/>
    <w:tmpl w:val="375872E6"/>
    <w:lvl w:ilvl="0" w:tplc="04090009">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816392"/>
    <w:multiLevelType w:val="hybridMultilevel"/>
    <w:tmpl w:val="538E053C"/>
    <w:lvl w:ilvl="0" w:tplc="9B7EA0E8">
      <w:start w:val="20"/>
      <w:numFmt w:val="bullet"/>
      <w:lvlText w:val=""/>
      <w:lvlJc w:val="left"/>
      <w:pPr>
        <w:ind w:left="760" w:hanging="360"/>
      </w:pPr>
      <w:rPr>
        <w:rFonts w:ascii="Wingdings" w:eastAsia="휴먼명조"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86E3594"/>
    <w:multiLevelType w:val="hybridMultilevel"/>
    <w:tmpl w:val="E9EA4474"/>
    <w:lvl w:ilvl="0" w:tplc="9AEE1CE6">
      <w:start w:val="3"/>
      <w:numFmt w:val="bullet"/>
      <w:lvlText w:val="※"/>
      <w:lvlJc w:val="left"/>
      <w:pPr>
        <w:ind w:left="360" w:hanging="360"/>
      </w:pPr>
      <w:rPr>
        <w:rFonts w:ascii="맑은 고딕" w:eastAsia="맑은 고딕" w:hAnsi="맑은 고딕" w:cs="맑은 고딕"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3D1AA5"/>
    <w:multiLevelType w:val="hybridMultilevel"/>
    <w:tmpl w:val="DA241506"/>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32AF2F5D"/>
    <w:multiLevelType w:val="hybridMultilevel"/>
    <w:tmpl w:val="639A7A24"/>
    <w:lvl w:ilvl="0" w:tplc="183C047C">
      <w:start w:val="1"/>
      <w:numFmt w:val="decimalEnclosedCircle"/>
      <w:lvlText w:val="%1"/>
      <w:lvlJc w:val="left"/>
      <w:pPr>
        <w:ind w:left="540" w:hanging="360"/>
      </w:pPr>
      <w:rPr>
        <w:rFonts w:ascii="바탕" w:eastAsia="바탕" w:hAnsi="바탕" w:cs="바탕" w:hint="eastAsia"/>
        <w:b/>
        <w:color w:val="000000" w:themeColor="text1"/>
        <w:sz w:val="30"/>
        <w:lang w:val="mn-M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3E35844"/>
    <w:multiLevelType w:val="hybridMultilevel"/>
    <w:tmpl w:val="202828DE"/>
    <w:lvl w:ilvl="0" w:tplc="336E602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35000A51"/>
    <w:multiLevelType w:val="hybridMultilevel"/>
    <w:tmpl w:val="311A02D8"/>
    <w:lvl w:ilvl="0" w:tplc="21E46BE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3C0434EE"/>
    <w:multiLevelType w:val="hybridMultilevel"/>
    <w:tmpl w:val="9EEE8F38"/>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4873B97"/>
    <w:multiLevelType w:val="hybridMultilevel"/>
    <w:tmpl w:val="5F98D1EC"/>
    <w:lvl w:ilvl="0" w:tplc="8A10192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46C24E04"/>
    <w:multiLevelType w:val="hybridMultilevel"/>
    <w:tmpl w:val="4F20E9BA"/>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9312A3C"/>
    <w:multiLevelType w:val="hybridMultilevel"/>
    <w:tmpl w:val="F6BC4472"/>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51432BA4"/>
    <w:multiLevelType w:val="hybridMultilevel"/>
    <w:tmpl w:val="F6BC4472"/>
    <w:lvl w:ilvl="0" w:tplc="04090011">
      <w:start w:val="1"/>
      <w:numFmt w:val="decimalEnclosedCircle"/>
      <w:lvlText w:val="%1"/>
      <w:lvlJc w:val="left"/>
      <w:pPr>
        <w:ind w:left="825"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532B72AD"/>
    <w:multiLevelType w:val="hybridMultilevel"/>
    <w:tmpl w:val="F6BC4472"/>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566F1AE1"/>
    <w:multiLevelType w:val="hybridMultilevel"/>
    <w:tmpl w:val="D32E1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9401A2"/>
    <w:multiLevelType w:val="hybridMultilevel"/>
    <w:tmpl w:val="279CF80E"/>
    <w:lvl w:ilvl="0" w:tplc="333E4C36">
      <w:start w:val="1"/>
      <w:numFmt w:val="bullet"/>
      <w:lvlText w:val=""/>
      <w:lvlJc w:val="left"/>
      <w:pPr>
        <w:ind w:left="760" w:hanging="360"/>
      </w:pPr>
      <w:rPr>
        <w:rFonts w:ascii="Wingdings" w:eastAsia="굴림"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E330D89"/>
    <w:multiLevelType w:val="hybridMultilevel"/>
    <w:tmpl w:val="A7D8A5F8"/>
    <w:lvl w:ilvl="0" w:tplc="FB92A314">
      <w:start w:val="4"/>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5C6A4F"/>
    <w:multiLevelType w:val="hybridMultilevel"/>
    <w:tmpl w:val="BD5A9EDE"/>
    <w:lvl w:ilvl="0" w:tplc="86DE6E60">
      <w:start w:val="20"/>
      <w:numFmt w:val="bullet"/>
      <w:lvlText w:val=""/>
      <w:lvlJc w:val="left"/>
      <w:pPr>
        <w:ind w:left="760" w:hanging="360"/>
      </w:pPr>
      <w:rPr>
        <w:rFonts w:ascii="Wingdings" w:eastAsia="휴먼명조"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1816AAA"/>
    <w:multiLevelType w:val="hybridMultilevel"/>
    <w:tmpl w:val="96B055B4"/>
    <w:lvl w:ilvl="0" w:tplc="3F8E952E">
      <w:start w:val="1"/>
      <w:numFmt w:val="decimalEnclosedCircle"/>
      <w:lvlText w:val="%1"/>
      <w:lvlJc w:val="left"/>
      <w:pPr>
        <w:ind w:left="840" w:hanging="360"/>
      </w:pPr>
      <w:rPr>
        <w:rFonts w:ascii="바탕" w:eastAsia="바탕" w:hAnsi="바탕" w:cs="바탕" w:hint="eastAsia"/>
        <w:b/>
        <w:color w:val="000000" w:themeColor="text1"/>
        <w:sz w:val="3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 w15:restartNumberingAfterBreak="0">
    <w:nsid w:val="61997DBC"/>
    <w:multiLevelType w:val="hybridMultilevel"/>
    <w:tmpl w:val="C2561394"/>
    <w:lvl w:ilvl="0" w:tplc="04090011">
      <w:start w:val="1"/>
      <w:numFmt w:val="decimalEnclosedCircle"/>
      <w:lvlText w:val="%1"/>
      <w:lvlJc w:val="left"/>
      <w:pPr>
        <w:ind w:left="2420" w:hanging="400"/>
      </w:pPr>
    </w:lvl>
    <w:lvl w:ilvl="1" w:tplc="04090019" w:tentative="1">
      <w:start w:val="1"/>
      <w:numFmt w:val="upperLetter"/>
      <w:lvlText w:val="%2."/>
      <w:lvlJc w:val="left"/>
      <w:pPr>
        <w:ind w:left="2820" w:hanging="400"/>
      </w:pPr>
    </w:lvl>
    <w:lvl w:ilvl="2" w:tplc="0409001B" w:tentative="1">
      <w:start w:val="1"/>
      <w:numFmt w:val="lowerRoman"/>
      <w:lvlText w:val="%3."/>
      <w:lvlJc w:val="right"/>
      <w:pPr>
        <w:ind w:left="3220" w:hanging="400"/>
      </w:pPr>
    </w:lvl>
    <w:lvl w:ilvl="3" w:tplc="0409000F" w:tentative="1">
      <w:start w:val="1"/>
      <w:numFmt w:val="decimal"/>
      <w:lvlText w:val="%4."/>
      <w:lvlJc w:val="left"/>
      <w:pPr>
        <w:ind w:left="3620" w:hanging="400"/>
      </w:pPr>
    </w:lvl>
    <w:lvl w:ilvl="4" w:tplc="04090019" w:tentative="1">
      <w:start w:val="1"/>
      <w:numFmt w:val="upperLetter"/>
      <w:lvlText w:val="%5."/>
      <w:lvlJc w:val="left"/>
      <w:pPr>
        <w:ind w:left="4020" w:hanging="400"/>
      </w:pPr>
    </w:lvl>
    <w:lvl w:ilvl="5" w:tplc="0409001B" w:tentative="1">
      <w:start w:val="1"/>
      <w:numFmt w:val="lowerRoman"/>
      <w:lvlText w:val="%6."/>
      <w:lvlJc w:val="right"/>
      <w:pPr>
        <w:ind w:left="4420" w:hanging="400"/>
      </w:pPr>
    </w:lvl>
    <w:lvl w:ilvl="6" w:tplc="0409000F" w:tentative="1">
      <w:start w:val="1"/>
      <w:numFmt w:val="decimal"/>
      <w:lvlText w:val="%7."/>
      <w:lvlJc w:val="left"/>
      <w:pPr>
        <w:ind w:left="4820" w:hanging="400"/>
      </w:pPr>
    </w:lvl>
    <w:lvl w:ilvl="7" w:tplc="04090019" w:tentative="1">
      <w:start w:val="1"/>
      <w:numFmt w:val="upperLetter"/>
      <w:lvlText w:val="%8."/>
      <w:lvlJc w:val="left"/>
      <w:pPr>
        <w:ind w:left="5220" w:hanging="400"/>
      </w:pPr>
    </w:lvl>
    <w:lvl w:ilvl="8" w:tplc="0409001B" w:tentative="1">
      <w:start w:val="1"/>
      <w:numFmt w:val="lowerRoman"/>
      <w:lvlText w:val="%9."/>
      <w:lvlJc w:val="right"/>
      <w:pPr>
        <w:ind w:left="5620" w:hanging="400"/>
      </w:pPr>
    </w:lvl>
  </w:abstractNum>
  <w:abstractNum w:abstractNumId="25" w15:restartNumberingAfterBreak="0">
    <w:nsid w:val="729C1F6C"/>
    <w:multiLevelType w:val="hybridMultilevel"/>
    <w:tmpl w:val="B70A985E"/>
    <w:lvl w:ilvl="0" w:tplc="46AA40F8">
      <w:start w:val="1"/>
      <w:numFmt w:val="bullet"/>
      <w:lvlText w:val=""/>
      <w:lvlJc w:val="left"/>
      <w:pPr>
        <w:ind w:left="760" w:hanging="360"/>
      </w:pPr>
      <w:rPr>
        <w:rFonts w:ascii="Wingdings" w:eastAsia="휴먼명조"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7C2620B9"/>
    <w:multiLevelType w:val="hybridMultilevel"/>
    <w:tmpl w:val="F2A65334"/>
    <w:lvl w:ilvl="0" w:tplc="60B0C98E">
      <w:start w:val="1"/>
      <w:numFmt w:val="bullet"/>
      <w:lvlText w:val="-"/>
      <w:lvlJc w:val="left"/>
      <w:pPr>
        <w:ind w:left="660" w:hanging="360"/>
      </w:pPr>
      <w:rPr>
        <w:rFonts w:ascii="맑은 고딕" w:eastAsia="맑은 고딕" w:hAnsi="맑은 고딕" w:cs="맑은 고딕" w:hint="eastAsia"/>
        <w:b/>
      </w:rPr>
    </w:lvl>
    <w:lvl w:ilvl="1" w:tplc="04090003" w:tentative="1">
      <w:start w:val="1"/>
      <w:numFmt w:val="bullet"/>
      <w:lvlText w:val=""/>
      <w:lvlJc w:val="left"/>
      <w:pPr>
        <w:ind w:left="1100" w:hanging="400"/>
      </w:pPr>
      <w:rPr>
        <w:rFonts w:ascii="Wingdings" w:hAnsi="Wingdings" w:hint="default"/>
      </w:rPr>
    </w:lvl>
    <w:lvl w:ilvl="2" w:tplc="04090005" w:tentative="1">
      <w:start w:val="1"/>
      <w:numFmt w:val="bullet"/>
      <w:lvlText w:val=""/>
      <w:lvlJc w:val="left"/>
      <w:pPr>
        <w:ind w:left="1500" w:hanging="400"/>
      </w:pPr>
      <w:rPr>
        <w:rFonts w:ascii="Wingdings" w:hAnsi="Wingdings" w:hint="default"/>
      </w:rPr>
    </w:lvl>
    <w:lvl w:ilvl="3" w:tplc="04090001" w:tentative="1">
      <w:start w:val="1"/>
      <w:numFmt w:val="bullet"/>
      <w:lvlText w:val=""/>
      <w:lvlJc w:val="left"/>
      <w:pPr>
        <w:ind w:left="1900" w:hanging="400"/>
      </w:pPr>
      <w:rPr>
        <w:rFonts w:ascii="Wingdings" w:hAnsi="Wingdings" w:hint="default"/>
      </w:rPr>
    </w:lvl>
    <w:lvl w:ilvl="4" w:tplc="04090003" w:tentative="1">
      <w:start w:val="1"/>
      <w:numFmt w:val="bullet"/>
      <w:lvlText w:val=""/>
      <w:lvlJc w:val="left"/>
      <w:pPr>
        <w:ind w:left="2300" w:hanging="400"/>
      </w:pPr>
      <w:rPr>
        <w:rFonts w:ascii="Wingdings" w:hAnsi="Wingdings" w:hint="default"/>
      </w:rPr>
    </w:lvl>
    <w:lvl w:ilvl="5" w:tplc="04090005" w:tentative="1">
      <w:start w:val="1"/>
      <w:numFmt w:val="bullet"/>
      <w:lvlText w:val=""/>
      <w:lvlJc w:val="left"/>
      <w:pPr>
        <w:ind w:left="2700" w:hanging="400"/>
      </w:pPr>
      <w:rPr>
        <w:rFonts w:ascii="Wingdings" w:hAnsi="Wingdings" w:hint="default"/>
      </w:rPr>
    </w:lvl>
    <w:lvl w:ilvl="6" w:tplc="04090001" w:tentative="1">
      <w:start w:val="1"/>
      <w:numFmt w:val="bullet"/>
      <w:lvlText w:val=""/>
      <w:lvlJc w:val="left"/>
      <w:pPr>
        <w:ind w:left="3100" w:hanging="400"/>
      </w:pPr>
      <w:rPr>
        <w:rFonts w:ascii="Wingdings" w:hAnsi="Wingdings" w:hint="default"/>
      </w:rPr>
    </w:lvl>
    <w:lvl w:ilvl="7" w:tplc="04090003" w:tentative="1">
      <w:start w:val="1"/>
      <w:numFmt w:val="bullet"/>
      <w:lvlText w:val=""/>
      <w:lvlJc w:val="left"/>
      <w:pPr>
        <w:ind w:left="3500" w:hanging="400"/>
      </w:pPr>
      <w:rPr>
        <w:rFonts w:ascii="Wingdings" w:hAnsi="Wingdings" w:hint="default"/>
      </w:rPr>
    </w:lvl>
    <w:lvl w:ilvl="8" w:tplc="04090005" w:tentative="1">
      <w:start w:val="1"/>
      <w:numFmt w:val="bullet"/>
      <w:lvlText w:val=""/>
      <w:lvlJc w:val="left"/>
      <w:pPr>
        <w:ind w:left="3900" w:hanging="400"/>
      </w:pPr>
      <w:rPr>
        <w:rFonts w:ascii="Wingdings" w:hAnsi="Wingdings" w:hint="default"/>
      </w:rPr>
    </w:lvl>
  </w:abstractNum>
  <w:abstractNum w:abstractNumId="27" w15:restartNumberingAfterBreak="0">
    <w:nsid w:val="7E3636BF"/>
    <w:multiLevelType w:val="hybridMultilevel"/>
    <w:tmpl w:val="F6BC4472"/>
    <w:lvl w:ilvl="0" w:tplc="04090011">
      <w:start w:val="1"/>
      <w:numFmt w:val="decimalEnclosedCircle"/>
      <w:lvlText w:val="%1"/>
      <w:lvlJc w:val="left"/>
      <w:pPr>
        <w:ind w:left="825"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20"/>
  </w:num>
  <w:num w:numId="3">
    <w:abstractNumId w:val="25"/>
  </w:num>
  <w:num w:numId="4">
    <w:abstractNumId w:val="4"/>
  </w:num>
  <w:num w:numId="5">
    <w:abstractNumId w:val="1"/>
  </w:num>
  <w:num w:numId="6">
    <w:abstractNumId w:val="9"/>
  </w:num>
  <w:num w:numId="7">
    <w:abstractNumId w:val="24"/>
  </w:num>
  <w:num w:numId="8">
    <w:abstractNumId w:val="15"/>
  </w:num>
  <w:num w:numId="9">
    <w:abstractNumId w:val="17"/>
  </w:num>
  <w:num w:numId="10">
    <w:abstractNumId w:val="16"/>
  </w:num>
  <w:num w:numId="11">
    <w:abstractNumId w:val="3"/>
  </w:num>
  <w:num w:numId="12">
    <w:abstractNumId w:val="13"/>
  </w:num>
  <w:num w:numId="13">
    <w:abstractNumId w:val="18"/>
  </w:num>
  <w:num w:numId="14">
    <w:abstractNumId w:val="27"/>
  </w:num>
  <w:num w:numId="15">
    <w:abstractNumId w:val="12"/>
  </w:num>
  <w:num w:numId="16">
    <w:abstractNumId w:val="11"/>
  </w:num>
  <w:num w:numId="17">
    <w:abstractNumId w:val="26"/>
  </w:num>
  <w:num w:numId="18">
    <w:abstractNumId w:val="7"/>
  </w:num>
  <w:num w:numId="19">
    <w:abstractNumId w:val="22"/>
  </w:num>
  <w:num w:numId="20">
    <w:abstractNumId w:val="5"/>
  </w:num>
  <w:num w:numId="21">
    <w:abstractNumId w:val="0"/>
  </w:num>
  <w:num w:numId="22">
    <w:abstractNumId w:val="19"/>
  </w:num>
  <w:num w:numId="23">
    <w:abstractNumId w:val="21"/>
  </w:num>
  <w:num w:numId="24">
    <w:abstractNumId w:val="14"/>
  </w:num>
  <w:num w:numId="25">
    <w:abstractNumId w:val="6"/>
  </w:num>
  <w:num w:numId="26">
    <w:abstractNumId w:val="8"/>
  </w:num>
  <w:num w:numId="27">
    <w:abstractNumId w:val="2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DE9"/>
    <w:rsid w:val="00000051"/>
    <w:rsid w:val="00004F01"/>
    <w:rsid w:val="00012583"/>
    <w:rsid w:val="000231B0"/>
    <w:rsid w:val="0002336C"/>
    <w:rsid w:val="00033179"/>
    <w:rsid w:val="00034FD2"/>
    <w:rsid w:val="000374E8"/>
    <w:rsid w:val="00042474"/>
    <w:rsid w:val="000431A4"/>
    <w:rsid w:val="00043D49"/>
    <w:rsid w:val="00047057"/>
    <w:rsid w:val="00060791"/>
    <w:rsid w:val="0006221A"/>
    <w:rsid w:val="00064311"/>
    <w:rsid w:val="0007369E"/>
    <w:rsid w:val="00075977"/>
    <w:rsid w:val="00081901"/>
    <w:rsid w:val="00084E6E"/>
    <w:rsid w:val="00092FBB"/>
    <w:rsid w:val="000A5CE2"/>
    <w:rsid w:val="000A75FB"/>
    <w:rsid w:val="000B0455"/>
    <w:rsid w:val="000B422F"/>
    <w:rsid w:val="000B7B94"/>
    <w:rsid w:val="000C4F93"/>
    <w:rsid w:val="000C7AAC"/>
    <w:rsid w:val="000D47ED"/>
    <w:rsid w:val="000E05AC"/>
    <w:rsid w:val="000E3639"/>
    <w:rsid w:val="000E3B48"/>
    <w:rsid w:val="000E6208"/>
    <w:rsid w:val="000E620A"/>
    <w:rsid w:val="000E6250"/>
    <w:rsid w:val="000E6C97"/>
    <w:rsid w:val="000F0E53"/>
    <w:rsid w:val="000F4033"/>
    <w:rsid w:val="000F4E81"/>
    <w:rsid w:val="000F5A51"/>
    <w:rsid w:val="000F5D94"/>
    <w:rsid w:val="001018DD"/>
    <w:rsid w:val="001031A3"/>
    <w:rsid w:val="00106A5D"/>
    <w:rsid w:val="001226CB"/>
    <w:rsid w:val="001237F2"/>
    <w:rsid w:val="00125927"/>
    <w:rsid w:val="001326FE"/>
    <w:rsid w:val="00144148"/>
    <w:rsid w:val="0014471A"/>
    <w:rsid w:val="001525C3"/>
    <w:rsid w:val="00161CA7"/>
    <w:rsid w:val="00162FEF"/>
    <w:rsid w:val="0016372C"/>
    <w:rsid w:val="0016381E"/>
    <w:rsid w:val="00164822"/>
    <w:rsid w:val="0016554A"/>
    <w:rsid w:val="00166428"/>
    <w:rsid w:val="00180AFA"/>
    <w:rsid w:val="00182066"/>
    <w:rsid w:val="00185311"/>
    <w:rsid w:val="00193231"/>
    <w:rsid w:val="001948EB"/>
    <w:rsid w:val="00196321"/>
    <w:rsid w:val="00196660"/>
    <w:rsid w:val="001A09AA"/>
    <w:rsid w:val="001A1498"/>
    <w:rsid w:val="001A635A"/>
    <w:rsid w:val="001B7002"/>
    <w:rsid w:val="001C61AA"/>
    <w:rsid w:val="001D161C"/>
    <w:rsid w:val="001D1A47"/>
    <w:rsid w:val="001D25B7"/>
    <w:rsid w:val="001D2CFA"/>
    <w:rsid w:val="001E3BA4"/>
    <w:rsid w:val="001E6FB0"/>
    <w:rsid w:val="001F3C44"/>
    <w:rsid w:val="001F743B"/>
    <w:rsid w:val="0020011E"/>
    <w:rsid w:val="00215927"/>
    <w:rsid w:val="00236463"/>
    <w:rsid w:val="002409E1"/>
    <w:rsid w:val="00241B42"/>
    <w:rsid w:val="002441FE"/>
    <w:rsid w:val="0024583E"/>
    <w:rsid w:val="00247087"/>
    <w:rsid w:val="002530B6"/>
    <w:rsid w:val="00270F56"/>
    <w:rsid w:val="00274F8F"/>
    <w:rsid w:val="0028785B"/>
    <w:rsid w:val="00290B3C"/>
    <w:rsid w:val="00295348"/>
    <w:rsid w:val="002A0A8D"/>
    <w:rsid w:val="002A3448"/>
    <w:rsid w:val="002B354F"/>
    <w:rsid w:val="002B5E7D"/>
    <w:rsid w:val="002B70EC"/>
    <w:rsid w:val="002C11F8"/>
    <w:rsid w:val="002C21E0"/>
    <w:rsid w:val="002D19A6"/>
    <w:rsid w:val="002D6C22"/>
    <w:rsid w:val="002E4B1E"/>
    <w:rsid w:val="002E6EE5"/>
    <w:rsid w:val="002F0D4F"/>
    <w:rsid w:val="002F2546"/>
    <w:rsid w:val="002F45AB"/>
    <w:rsid w:val="002F4974"/>
    <w:rsid w:val="002F6EDE"/>
    <w:rsid w:val="002F7787"/>
    <w:rsid w:val="00301C92"/>
    <w:rsid w:val="00302C9A"/>
    <w:rsid w:val="00303503"/>
    <w:rsid w:val="003046AE"/>
    <w:rsid w:val="003110C9"/>
    <w:rsid w:val="00323D81"/>
    <w:rsid w:val="00323FC9"/>
    <w:rsid w:val="00335119"/>
    <w:rsid w:val="00341741"/>
    <w:rsid w:val="00347416"/>
    <w:rsid w:val="00353C30"/>
    <w:rsid w:val="00364443"/>
    <w:rsid w:val="0037620D"/>
    <w:rsid w:val="00381AB0"/>
    <w:rsid w:val="00381BB9"/>
    <w:rsid w:val="003846E6"/>
    <w:rsid w:val="0039187E"/>
    <w:rsid w:val="003A7C0B"/>
    <w:rsid w:val="003B04D9"/>
    <w:rsid w:val="003C22B6"/>
    <w:rsid w:val="003C40E9"/>
    <w:rsid w:val="003C65FE"/>
    <w:rsid w:val="003D2F1A"/>
    <w:rsid w:val="003D6710"/>
    <w:rsid w:val="003E0918"/>
    <w:rsid w:val="003E0BAD"/>
    <w:rsid w:val="003E41A3"/>
    <w:rsid w:val="003E4DBB"/>
    <w:rsid w:val="003E7E5C"/>
    <w:rsid w:val="003F03C0"/>
    <w:rsid w:val="003F46E7"/>
    <w:rsid w:val="00401380"/>
    <w:rsid w:val="004045F0"/>
    <w:rsid w:val="004140A2"/>
    <w:rsid w:val="0041669D"/>
    <w:rsid w:val="0042136F"/>
    <w:rsid w:val="00427AF2"/>
    <w:rsid w:val="00440256"/>
    <w:rsid w:val="00442F78"/>
    <w:rsid w:val="00444BE3"/>
    <w:rsid w:val="004500CE"/>
    <w:rsid w:val="00451FC7"/>
    <w:rsid w:val="004541C6"/>
    <w:rsid w:val="00464B6E"/>
    <w:rsid w:val="00464BA1"/>
    <w:rsid w:val="00472BAC"/>
    <w:rsid w:val="00474C54"/>
    <w:rsid w:val="004755B5"/>
    <w:rsid w:val="00476195"/>
    <w:rsid w:val="004770B1"/>
    <w:rsid w:val="0048164F"/>
    <w:rsid w:val="0048278D"/>
    <w:rsid w:val="00487220"/>
    <w:rsid w:val="00490C96"/>
    <w:rsid w:val="00493A56"/>
    <w:rsid w:val="00497160"/>
    <w:rsid w:val="004A3F09"/>
    <w:rsid w:val="004B6716"/>
    <w:rsid w:val="004B6ED2"/>
    <w:rsid w:val="004C312D"/>
    <w:rsid w:val="004C593F"/>
    <w:rsid w:val="00502F68"/>
    <w:rsid w:val="005032CC"/>
    <w:rsid w:val="00503930"/>
    <w:rsid w:val="00505BE0"/>
    <w:rsid w:val="00512AB6"/>
    <w:rsid w:val="00513341"/>
    <w:rsid w:val="005135CD"/>
    <w:rsid w:val="00516912"/>
    <w:rsid w:val="005244F7"/>
    <w:rsid w:val="00525C8F"/>
    <w:rsid w:val="00526376"/>
    <w:rsid w:val="00532341"/>
    <w:rsid w:val="00537185"/>
    <w:rsid w:val="00541593"/>
    <w:rsid w:val="00541803"/>
    <w:rsid w:val="00543D84"/>
    <w:rsid w:val="0054723C"/>
    <w:rsid w:val="005502DA"/>
    <w:rsid w:val="00553071"/>
    <w:rsid w:val="00555FA5"/>
    <w:rsid w:val="005573D5"/>
    <w:rsid w:val="005618E6"/>
    <w:rsid w:val="005638AD"/>
    <w:rsid w:val="005717E9"/>
    <w:rsid w:val="00576F65"/>
    <w:rsid w:val="0058159A"/>
    <w:rsid w:val="00581985"/>
    <w:rsid w:val="0058647A"/>
    <w:rsid w:val="005926E1"/>
    <w:rsid w:val="00594923"/>
    <w:rsid w:val="005A0F5A"/>
    <w:rsid w:val="005A5F49"/>
    <w:rsid w:val="005A7B34"/>
    <w:rsid w:val="005B0415"/>
    <w:rsid w:val="005B27FC"/>
    <w:rsid w:val="005C136E"/>
    <w:rsid w:val="005C3895"/>
    <w:rsid w:val="005C5B90"/>
    <w:rsid w:val="005D3A41"/>
    <w:rsid w:val="005D4854"/>
    <w:rsid w:val="005D4D14"/>
    <w:rsid w:val="005D56F1"/>
    <w:rsid w:val="005D6690"/>
    <w:rsid w:val="005E0106"/>
    <w:rsid w:val="005E3962"/>
    <w:rsid w:val="005F0ADD"/>
    <w:rsid w:val="005F1A00"/>
    <w:rsid w:val="005F28AE"/>
    <w:rsid w:val="00600EC1"/>
    <w:rsid w:val="006102E9"/>
    <w:rsid w:val="00611DF1"/>
    <w:rsid w:val="00612C2D"/>
    <w:rsid w:val="006145B6"/>
    <w:rsid w:val="00625BCB"/>
    <w:rsid w:val="00633936"/>
    <w:rsid w:val="00644150"/>
    <w:rsid w:val="006454F4"/>
    <w:rsid w:val="006500F2"/>
    <w:rsid w:val="0065192F"/>
    <w:rsid w:val="00655EB1"/>
    <w:rsid w:val="006714AD"/>
    <w:rsid w:val="006766D2"/>
    <w:rsid w:val="00677D3B"/>
    <w:rsid w:val="00682A60"/>
    <w:rsid w:val="00691707"/>
    <w:rsid w:val="00692C84"/>
    <w:rsid w:val="006A2727"/>
    <w:rsid w:val="006A4376"/>
    <w:rsid w:val="006A680C"/>
    <w:rsid w:val="006C62BE"/>
    <w:rsid w:val="006D093B"/>
    <w:rsid w:val="006D3384"/>
    <w:rsid w:val="006D3F91"/>
    <w:rsid w:val="006E282E"/>
    <w:rsid w:val="006E2E0C"/>
    <w:rsid w:val="006F0339"/>
    <w:rsid w:val="006F442B"/>
    <w:rsid w:val="006F5F12"/>
    <w:rsid w:val="007058D3"/>
    <w:rsid w:val="0071286E"/>
    <w:rsid w:val="007153B7"/>
    <w:rsid w:val="00716CFF"/>
    <w:rsid w:val="0073490D"/>
    <w:rsid w:val="007356E5"/>
    <w:rsid w:val="00736BB9"/>
    <w:rsid w:val="00736FA9"/>
    <w:rsid w:val="00742B47"/>
    <w:rsid w:val="00744885"/>
    <w:rsid w:val="00753C2F"/>
    <w:rsid w:val="007559BD"/>
    <w:rsid w:val="007607C5"/>
    <w:rsid w:val="00760F34"/>
    <w:rsid w:val="007660D6"/>
    <w:rsid w:val="0077608D"/>
    <w:rsid w:val="0078513E"/>
    <w:rsid w:val="0078557C"/>
    <w:rsid w:val="00785916"/>
    <w:rsid w:val="00793AA3"/>
    <w:rsid w:val="007970E8"/>
    <w:rsid w:val="007A18E5"/>
    <w:rsid w:val="007A2E4E"/>
    <w:rsid w:val="007A3BC4"/>
    <w:rsid w:val="007A509B"/>
    <w:rsid w:val="007B5866"/>
    <w:rsid w:val="007B6E6B"/>
    <w:rsid w:val="007B7D99"/>
    <w:rsid w:val="007C5EAA"/>
    <w:rsid w:val="007D0658"/>
    <w:rsid w:val="007D4141"/>
    <w:rsid w:val="007D780B"/>
    <w:rsid w:val="007E208C"/>
    <w:rsid w:val="007E25A0"/>
    <w:rsid w:val="007E325F"/>
    <w:rsid w:val="007F0723"/>
    <w:rsid w:val="007F583E"/>
    <w:rsid w:val="00802C3E"/>
    <w:rsid w:val="00806C2C"/>
    <w:rsid w:val="0081647A"/>
    <w:rsid w:val="00816542"/>
    <w:rsid w:val="00820B62"/>
    <w:rsid w:val="00821FFC"/>
    <w:rsid w:val="00834BEF"/>
    <w:rsid w:val="00836B1A"/>
    <w:rsid w:val="008458CE"/>
    <w:rsid w:val="008501AF"/>
    <w:rsid w:val="00852165"/>
    <w:rsid w:val="0085252E"/>
    <w:rsid w:val="00864CA2"/>
    <w:rsid w:val="00865F30"/>
    <w:rsid w:val="00866FB0"/>
    <w:rsid w:val="008676A7"/>
    <w:rsid w:val="0087275F"/>
    <w:rsid w:val="008756D7"/>
    <w:rsid w:val="00876E95"/>
    <w:rsid w:val="00880217"/>
    <w:rsid w:val="008829F7"/>
    <w:rsid w:val="0088440B"/>
    <w:rsid w:val="008845D0"/>
    <w:rsid w:val="00897DAB"/>
    <w:rsid w:val="008A6246"/>
    <w:rsid w:val="008B535D"/>
    <w:rsid w:val="008B5750"/>
    <w:rsid w:val="008B7118"/>
    <w:rsid w:val="008B74C8"/>
    <w:rsid w:val="008C21E5"/>
    <w:rsid w:val="008C30EB"/>
    <w:rsid w:val="008D474A"/>
    <w:rsid w:val="008E6223"/>
    <w:rsid w:val="008F1611"/>
    <w:rsid w:val="008F43EC"/>
    <w:rsid w:val="008F7DEF"/>
    <w:rsid w:val="00901418"/>
    <w:rsid w:val="00911A63"/>
    <w:rsid w:val="00912029"/>
    <w:rsid w:val="00920153"/>
    <w:rsid w:val="00933598"/>
    <w:rsid w:val="00944DFA"/>
    <w:rsid w:val="0094778E"/>
    <w:rsid w:val="009508C0"/>
    <w:rsid w:val="009546A2"/>
    <w:rsid w:val="00954D2E"/>
    <w:rsid w:val="00956937"/>
    <w:rsid w:val="00961B30"/>
    <w:rsid w:val="0096260C"/>
    <w:rsid w:val="00964E01"/>
    <w:rsid w:val="00970E0E"/>
    <w:rsid w:val="009759CC"/>
    <w:rsid w:val="00992070"/>
    <w:rsid w:val="00997499"/>
    <w:rsid w:val="009A1C4D"/>
    <w:rsid w:val="009A2809"/>
    <w:rsid w:val="009A3383"/>
    <w:rsid w:val="009B4845"/>
    <w:rsid w:val="009B5A3C"/>
    <w:rsid w:val="009C2BCC"/>
    <w:rsid w:val="009C4822"/>
    <w:rsid w:val="009D21C4"/>
    <w:rsid w:val="009D3028"/>
    <w:rsid w:val="009D3C9C"/>
    <w:rsid w:val="009D54E5"/>
    <w:rsid w:val="009D5EFD"/>
    <w:rsid w:val="009E50AB"/>
    <w:rsid w:val="009E7D6B"/>
    <w:rsid w:val="009E7F2D"/>
    <w:rsid w:val="009F1426"/>
    <w:rsid w:val="009F188F"/>
    <w:rsid w:val="009F3363"/>
    <w:rsid w:val="009F4F63"/>
    <w:rsid w:val="00A257A2"/>
    <w:rsid w:val="00A321FE"/>
    <w:rsid w:val="00A360A1"/>
    <w:rsid w:val="00A3744E"/>
    <w:rsid w:val="00A406F6"/>
    <w:rsid w:val="00A41FAB"/>
    <w:rsid w:val="00A43051"/>
    <w:rsid w:val="00A50922"/>
    <w:rsid w:val="00A54692"/>
    <w:rsid w:val="00A5730C"/>
    <w:rsid w:val="00A5761A"/>
    <w:rsid w:val="00A60B59"/>
    <w:rsid w:val="00A67DA4"/>
    <w:rsid w:val="00A741E3"/>
    <w:rsid w:val="00A8506B"/>
    <w:rsid w:val="00A90657"/>
    <w:rsid w:val="00AA0740"/>
    <w:rsid w:val="00AA2EE2"/>
    <w:rsid w:val="00AB3A25"/>
    <w:rsid w:val="00AB3C43"/>
    <w:rsid w:val="00AB67FA"/>
    <w:rsid w:val="00AC16A0"/>
    <w:rsid w:val="00AC33B5"/>
    <w:rsid w:val="00AC61CB"/>
    <w:rsid w:val="00AD51A2"/>
    <w:rsid w:val="00AE3656"/>
    <w:rsid w:val="00AE4F07"/>
    <w:rsid w:val="00AF7FAC"/>
    <w:rsid w:val="00B00C6F"/>
    <w:rsid w:val="00B07F5C"/>
    <w:rsid w:val="00B117CA"/>
    <w:rsid w:val="00B16F6A"/>
    <w:rsid w:val="00B20165"/>
    <w:rsid w:val="00B24EDF"/>
    <w:rsid w:val="00B26E4D"/>
    <w:rsid w:val="00B52558"/>
    <w:rsid w:val="00B52E30"/>
    <w:rsid w:val="00B5461C"/>
    <w:rsid w:val="00B54B3A"/>
    <w:rsid w:val="00B55034"/>
    <w:rsid w:val="00B6199F"/>
    <w:rsid w:val="00B6273C"/>
    <w:rsid w:val="00B663A1"/>
    <w:rsid w:val="00B772FA"/>
    <w:rsid w:val="00B77F01"/>
    <w:rsid w:val="00B81DE5"/>
    <w:rsid w:val="00B82DB1"/>
    <w:rsid w:val="00B85BC5"/>
    <w:rsid w:val="00B90436"/>
    <w:rsid w:val="00B94219"/>
    <w:rsid w:val="00B94626"/>
    <w:rsid w:val="00BA1902"/>
    <w:rsid w:val="00BA42F8"/>
    <w:rsid w:val="00BA5083"/>
    <w:rsid w:val="00BA7AAD"/>
    <w:rsid w:val="00BB5F87"/>
    <w:rsid w:val="00BD12FA"/>
    <w:rsid w:val="00BD14A8"/>
    <w:rsid w:val="00BD36CB"/>
    <w:rsid w:val="00BD5B11"/>
    <w:rsid w:val="00BD7F01"/>
    <w:rsid w:val="00BE24C3"/>
    <w:rsid w:val="00BE729F"/>
    <w:rsid w:val="00BE73EA"/>
    <w:rsid w:val="00C02379"/>
    <w:rsid w:val="00C064C7"/>
    <w:rsid w:val="00C06CD2"/>
    <w:rsid w:val="00C07257"/>
    <w:rsid w:val="00C139C3"/>
    <w:rsid w:val="00C21963"/>
    <w:rsid w:val="00C2520D"/>
    <w:rsid w:val="00C37284"/>
    <w:rsid w:val="00C4343E"/>
    <w:rsid w:val="00C44328"/>
    <w:rsid w:val="00C54BF7"/>
    <w:rsid w:val="00C55467"/>
    <w:rsid w:val="00C56033"/>
    <w:rsid w:val="00C654CC"/>
    <w:rsid w:val="00C70830"/>
    <w:rsid w:val="00C73517"/>
    <w:rsid w:val="00C73DC7"/>
    <w:rsid w:val="00C76143"/>
    <w:rsid w:val="00C82333"/>
    <w:rsid w:val="00C87D57"/>
    <w:rsid w:val="00C94E4C"/>
    <w:rsid w:val="00C95ECD"/>
    <w:rsid w:val="00CA1F38"/>
    <w:rsid w:val="00CA3980"/>
    <w:rsid w:val="00CB5848"/>
    <w:rsid w:val="00CB6A54"/>
    <w:rsid w:val="00CC27C9"/>
    <w:rsid w:val="00CC2C53"/>
    <w:rsid w:val="00CC5DFB"/>
    <w:rsid w:val="00CD1EAE"/>
    <w:rsid w:val="00CD3E51"/>
    <w:rsid w:val="00CD4B97"/>
    <w:rsid w:val="00CE2319"/>
    <w:rsid w:val="00CE3FEC"/>
    <w:rsid w:val="00CF26EA"/>
    <w:rsid w:val="00CF2813"/>
    <w:rsid w:val="00D02752"/>
    <w:rsid w:val="00D0566F"/>
    <w:rsid w:val="00D060BD"/>
    <w:rsid w:val="00D104A7"/>
    <w:rsid w:val="00D11157"/>
    <w:rsid w:val="00D13184"/>
    <w:rsid w:val="00D16B3A"/>
    <w:rsid w:val="00D17A72"/>
    <w:rsid w:val="00D20828"/>
    <w:rsid w:val="00D254EF"/>
    <w:rsid w:val="00D279DC"/>
    <w:rsid w:val="00D31CBA"/>
    <w:rsid w:val="00D41532"/>
    <w:rsid w:val="00D439F6"/>
    <w:rsid w:val="00D45013"/>
    <w:rsid w:val="00D60B35"/>
    <w:rsid w:val="00D74D26"/>
    <w:rsid w:val="00D77ED1"/>
    <w:rsid w:val="00D832F2"/>
    <w:rsid w:val="00DA0C8D"/>
    <w:rsid w:val="00DB2BF5"/>
    <w:rsid w:val="00DB3F58"/>
    <w:rsid w:val="00DB4A4B"/>
    <w:rsid w:val="00DC2690"/>
    <w:rsid w:val="00DC4EF2"/>
    <w:rsid w:val="00DC5AE1"/>
    <w:rsid w:val="00DC6638"/>
    <w:rsid w:val="00DD20DE"/>
    <w:rsid w:val="00DE1802"/>
    <w:rsid w:val="00E02661"/>
    <w:rsid w:val="00E06619"/>
    <w:rsid w:val="00E16513"/>
    <w:rsid w:val="00E20A7F"/>
    <w:rsid w:val="00E24263"/>
    <w:rsid w:val="00E333E7"/>
    <w:rsid w:val="00E336C0"/>
    <w:rsid w:val="00E35184"/>
    <w:rsid w:val="00E35D9B"/>
    <w:rsid w:val="00E41F97"/>
    <w:rsid w:val="00E426E5"/>
    <w:rsid w:val="00E46CD1"/>
    <w:rsid w:val="00E4706B"/>
    <w:rsid w:val="00E533EC"/>
    <w:rsid w:val="00E53A83"/>
    <w:rsid w:val="00E53C61"/>
    <w:rsid w:val="00E56151"/>
    <w:rsid w:val="00E56157"/>
    <w:rsid w:val="00E6314E"/>
    <w:rsid w:val="00E77BCB"/>
    <w:rsid w:val="00E97449"/>
    <w:rsid w:val="00EA0D3B"/>
    <w:rsid w:val="00EA20C6"/>
    <w:rsid w:val="00EA3F52"/>
    <w:rsid w:val="00EA70DF"/>
    <w:rsid w:val="00EC616E"/>
    <w:rsid w:val="00ED02D1"/>
    <w:rsid w:val="00ED0705"/>
    <w:rsid w:val="00ED3E87"/>
    <w:rsid w:val="00EE1FA1"/>
    <w:rsid w:val="00EF13E3"/>
    <w:rsid w:val="00EF4940"/>
    <w:rsid w:val="00EF672D"/>
    <w:rsid w:val="00EF6DE9"/>
    <w:rsid w:val="00F00FC7"/>
    <w:rsid w:val="00F04F4F"/>
    <w:rsid w:val="00F0763D"/>
    <w:rsid w:val="00F1138A"/>
    <w:rsid w:val="00F166EE"/>
    <w:rsid w:val="00F2372D"/>
    <w:rsid w:val="00F30DB4"/>
    <w:rsid w:val="00F328B1"/>
    <w:rsid w:val="00F35E16"/>
    <w:rsid w:val="00F40393"/>
    <w:rsid w:val="00F44828"/>
    <w:rsid w:val="00F44990"/>
    <w:rsid w:val="00F47447"/>
    <w:rsid w:val="00F576FD"/>
    <w:rsid w:val="00F612FA"/>
    <w:rsid w:val="00F70933"/>
    <w:rsid w:val="00F73CC8"/>
    <w:rsid w:val="00F80F91"/>
    <w:rsid w:val="00F821C1"/>
    <w:rsid w:val="00FA1243"/>
    <w:rsid w:val="00FA1342"/>
    <w:rsid w:val="00FA2A0E"/>
    <w:rsid w:val="00FA4AB0"/>
    <w:rsid w:val="00FA5B63"/>
    <w:rsid w:val="00FC318A"/>
    <w:rsid w:val="00FC37D5"/>
    <w:rsid w:val="00FC7928"/>
    <w:rsid w:val="00FD2281"/>
    <w:rsid w:val="00FD2C75"/>
    <w:rsid w:val="00FE3D97"/>
    <w:rsid w:val="00FE62C8"/>
    <w:rsid w:val="00FE727D"/>
    <w:rsid w:val="00FF04A6"/>
    <w:rsid w:val="00FF4CC4"/>
    <w:rsid w:val="00FF55AB"/>
    <w:rsid w:val="00FF74E5"/>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67386"/>
  <w15:docId w15:val="{5A382327-138C-45AE-BF75-750BCC52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184"/>
    <w:pPr>
      <w:widowControl w:val="0"/>
      <w:wordWrap w:val="0"/>
      <w:autoSpaceDE w:val="0"/>
      <w:autoSpaceDN w:val="0"/>
    </w:pPr>
  </w:style>
  <w:style w:type="paragraph" w:styleId="1">
    <w:name w:val="heading 1"/>
    <w:basedOn w:val="a"/>
    <w:next w:val="a"/>
    <w:link w:val="1Char"/>
    <w:uiPriority w:val="9"/>
    <w:qFormat/>
    <w:rsid w:val="0071286E"/>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미다시(가운데)진"/>
    <w:basedOn w:val="a"/>
    <w:rsid w:val="00EF6DE9"/>
    <w:pPr>
      <w:wordWrap/>
      <w:spacing w:after="0" w:line="264" w:lineRule="auto"/>
      <w:jc w:val="center"/>
      <w:textAlignment w:val="baseline"/>
    </w:pPr>
    <w:rPr>
      <w:rFonts w:ascii="굴림" w:eastAsia="굴림" w:hAnsi="굴림" w:cs="굴림"/>
      <w:b/>
      <w:bCs/>
      <w:color w:val="000000"/>
      <w:spacing w:val="-10"/>
      <w:w w:val="90"/>
      <w:kern w:val="0"/>
      <w:sz w:val="24"/>
      <w:szCs w:val="24"/>
    </w:rPr>
  </w:style>
  <w:style w:type="paragraph" w:styleId="a4">
    <w:name w:val="Date"/>
    <w:basedOn w:val="a"/>
    <w:next w:val="a"/>
    <w:link w:val="Char"/>
    <w:uiPriority w:val="99"/>
    <w:semiHidden/>
    <w:unhideWhenUsed/>
    <w:rsid w:val="002E4B1E"/>
  </w:style>
  <w:style w:type="character" w:customStyle="1" w:styleId="Char">
    <w:name w:val="날짜 Char"/>
    <w:basedOn w:val="a0"/>
    <w:link w:val="a4"/>
    <w:uiPriority w:val="99"/>
    <w:semiHidden/>
    <w:rsid w:val="002E4B1E"/>
  </w:style>
  <w:style w:type="paragraph" w:styleId="a5">
    <w:name w:val="Balloon Text"/>
    <w:basedOn w:val="a"/>
    <w:link w:val="Char0"/>
    <w:uiPriority w:val="99"/>
    <w:semiHidden/>
    <w:unhideWhenUsed/>
    <w:rsid w:val="0048164F"/>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5"/>
    <w:uiPriority w:val="99"/>
    <w:semiHidden/>
    <w:rsid w:val="0048164F"/>
    <w:rPr>
      <w:rFonts w:asciiTheme="majorHAnsi" w:eastAsiaTheme="majorEastAsia" w:hAnsiTheme="majorHAnsi" w:cstheme="majorBidi"/>
      <w:sz w:val="18"/>
      <w:szCs w:val="18"/>
    </w:rPr>
  </w:style>
  <w:style w:type="paragraph" w:styleId="a6">
    <w:name w:val="List Paragraph"/>
    <w:basedOn w:val="a"/>
    <w:uiPriority w:val="34"/>
    <w:qFormat/>
    <w:rsid w:val="003E7E5C"/>
    <w:pPr>
      <w:ind w:leftChars="400" w:left="800"/>
    </w:pPr>
  </w:style>
  <w:style w:type="character" w:styleId="a7">
    <w:name w:val="Hyperlink"/>
    <w:basedOn w:val="a0"/>
    <w:uiPriority w:val="99"/>
    <w:unhideWhenUsed/>
    <w:rsid w:val="00911A63"/>
    <w:rPr>
      <w:color w:val="0563C1" w:themeColor="hyperlink"/>
      <w:u w:val="single"/>
    </w:rPr>
  </w:style>
  <w:style w:type="table" w:styleId="a8">
    <w:name w:val="Table Grid"/>
    <w:basedOn w:val="a1"/>
    <w:uiPriority w:val="59"/>
    <w:rsid w:val="000C7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6F65"/>
    <w:pPr>
      <w:widowControl w:val="0"/>
      <w:autoSpaceDE w:val="0"/>
      <w:autoSpaceDN w:val="0"/>
      <w:adjustRightInd w:val="0"/>
      <w:spacing w:after="0" w:line="240" w:lineRule="auto"/>
      <w:jc w:val="left"/>
    </w:pPr>
    <w:rPr>
      <w:rFonts w:ascii="Arial" w:hAnsi="Arial" w:cs="Arial"/>
      <w:color w:val="000000"/>
      <w:kern w:val="0"/>
      <w:sz w:val="24"/>
      <w:szCs w:val="24"/>
    </w:rPr>
  </w:style>
  <w:style w:type="character" w:customStyle="1" w:styleId="1Char">
    <w:name w:val="제목 1 Char"/>
    <w:basedOn w:val="a0"/>
    <w:link w:val="1"/>
    <w:uiPriority w:val="9"/>
    <w:rsid w:val="0071286E"/>
    <w:rPr>
      <w:rFonts w:asciiTheme="majorHAnsi" w:eastAsiaTheme="majorEastAsia" w:hAnsiTheme="majorHAnsi" w:cstheme="majorBidi"/>
      <w:sz w:val="28"/>
      <w:szCs w:val="28"/>
    </w:rPr>
  </w:style>
  <w:style w:type="paragraph" w:styleId="a9">
    <w:name w:val="header"/>
    <w:basedOn w:val="a"/>
    <w:link w:val="Char1"/>
    <w:uiPriority w:val="99"/>
    <w:unhideWhenUsed/>
    <w:rsid w:val="00C02379"/>
    <w:pPr>
      <w:tabs>
        <w:tab w:val="center" w:pos="4513"/>
        <w:tab w:val="right" w:pos="9026"/>
      </w:tabs>
      <w:snapToGrid w:val="0"/>
    </w:pPr>
  </w:style>
  <w:style w:type="character" w:customStyle="1" w:styleId="Char1">
    <w:name w:val="머리글 Char"/>
    <w:basedOn w:val="a0"/>
    <w:link w:val="a9"/>
    <w:uiPriority w:val="99"/>
    <w:rsid w:val="00C02379"/>
  </w:style>
  <w:style w:type="paragraph" w:styleId="aa">
    <w:name w:val="footer"/>
    <w:basedOn w:val="a"/>
    <w:link w:val="Char2"/>
    <w:uiPriority w:val="99"/>
    <w:unhideWhenUsed/>
    <w:rsid w:val="00C02379"/>
    <w:pPr>
      <w:tabs>
        <w:tab w:val="center" w:pos="4513"/>
        <w:tab w:val="right" w:pos="9026"/>
      </w:tabs>
      <w:snapToGrid w:val="0"/>
    </w:pPr>
  </w:style>
  <w:style w:type="character" w:customStyle="1" w:styleId="Char2">
    <w:name w:val="바닥글 Char"/>
    <w:basedOn w:val="a0"/>
    <w:link w:val="aa"/>
    <w:uiPriority w:val="99"/>
    <w:rsid w:val="00C02379"/>
  </w:style>
  <w:style w:type="paragraph" w:styleId="ab">
    <w:name w:val="Normal (Web)"/>
    <w:basedOn w:val="a"/>
    <w:rsid w:val="005C136E"/>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ac">
    <w:name w:val="바탕글"/>
    <w:basedOn w:val="a"/>
    <w:rsid w:val="00B85BC5"/>
    <w:pPr>
      <w:spacing w:after="0" w:line="384" w:lineRule="auto"/>
      <w:textAlignment w:val="baseline"/>
    </w:pPr>
    <w:rPr>
      <w:rFonts w:ascii="굴림" w:eastAsia="굴림" w:hAnsi="굴림" w:cs="굴림"/>
      <w:color w:val="000000"/>
      <w:kern w:val="0"/>
      <w:szCs w:val="20"/>
    </w:rPr>
  </w:style>
  <w:style w:type="paragraph" w:customStyle="1" w:styleId="s0">
    <w:name w:val="s0"/>
    <w:uiPriority w:val="99"/>
    <w:rsid w:val="001A1498"/>
    <w:pPr>
      <w:widowControl w:val="0"/>
      <w:autoSpaceDE w:val="0"/>
      <w:autoSpaceDN w:val="0"/>
      <w:adjustRightInd w:val="0"/>
      <w:spacing w:after="0" w:line="240" w:lineRule="auto"/>
      <w:jc w:val="left"/>
    </w:pPr>
    <w:rPr>
      <w:rFonts w:ascii="바탕" w:eastAsia="바탕" w:hAnsi="Times New Roman" w:cs="바탕"/>
      <w:kern w:val="0"/>
      <w:sz w:val="24"/>
      <w:szCs w:val="24"/>
    </w:rPr>
  </w:style>
  <w:style w:type="paragraph" w:customStyle="1" w:styleId="MS">
    <w:name w:val="MS바탕글"/>
    <w:basedOn w:val="a"/>
    <w:rsid w:val="00B663A1"/>
    <w:pPr>
      <w:spacing w:after="0" w:line="240" w:lineRule="auto"/>
      <w:textAlignment w:val="baseline"/>
    </w:pPr>
    <w:rPr>
      <w:rFonts w:ascii="굴림" w:eastAsia="굴림" w:hAnsi="굴림" w:cs="굴림"/>
      <w:color w:val="000000"/>
      <w:kern w:val="0"/>
      <w:szCs w:val="20"/>
    </w:rPr>
  </w:style>
  <w:style w:type="paragraph" w:styleId="ad">
    <w:name w:val="No Spacing"/>
    <w:uiPriority w:val="1"/>
    <w:qFormat/>
    <w:rsid w:val="00B16F6A"/>
    <w:pPr>
      <w:widowControl w:val="0"/>
      <w:wordWrap w:val="0"/>
      <w:autoSpaceDE w:val="0"/>
      <w:autoSpaceDN w:val="0"/>
      <w:spacing w:after="0" w:line="240" w:lineRule="auto"/>
    </w:pPr>
  </w:style>
  <w:style w:type="character" w:customStyle="1" w:styleId="UnresolvedMention">
    <w:name w:val="Unresolved Mention"/>
    <w:basedOn w:val="a0"/>
    <w:uiPriority w:val="99"/>
    <w:semiHidden/>
    <w:unhideWhenUsed/>
    <w:rsid w:val="00BD12FA"/>
    <w:rPr>
      <w:color w:val="605E5C"/>
      <w:shd w:val="clear" w:color="auto" w:fill="E1DFDD"/>
    </w:rPr>
  </w:style>
  <w:style w:type="character" w:customStyle="1" w:styleId="5yl5">
    <w:name w:val="_5yl5"/>
    <w:basedOn w:val="a0"/>
    <w:rsid w:val="005C5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61205">
      <w:bodyDiv w:val="1"/>
      <w:marLeft w:val="0"/>
      <w:marRight w:val="0"/>
      <w:marTop w:val="0"/>
      <w:marBottom w:val="0"/>
      <w:divBdr>
        <w:top w:val="none" w:sz="0" w:space="0" w:color="auto"/>
        <w:left w:val="none" w:sz="0" w:space="0" w:color="auto"/>
        <w:bottom w:val="none" w:sz="0" w:space="0" w:color="auto"/>
        <w:right w:val="none" w:sz="0" w:space="0" w:color="auto"/>
      </w:divBdr>
    </w:div>
    <w:div w:id="264853129">
      <w:bodyDiv w:val="1"/>
      <w:marLeft w:val="0"/>
      <w:marRight w:val="0"/>
      <w:marTop w:val="0"/>
      <w:marBottom w:val="0"/>
      <w:divBdr>
        <w:top w:val="none" w:sz="0" w:space="0" w:color="auto"/>
        <w:left w:val="none" w:sz="0" w:space="0" w:color="auto"/>
        <w:bottom w:val="none" w:sz="0" w:space="0" w:color="auto"/>
        <w:right w:val="none" w:sz="0" w:space="0" w:color="auto"/>
      </w:divBdr>
    </w:div>
    <w:div w:id="274559506">
      <w:bodyDiv w:val="1"/>
      <w:marLeft w:val="0"/>
      <w:marRight w:val="0"/>
      <w:marTop w:val="0"/>
      <w:marBottom w:val="0"/>
      <w:divBdr>
        <w:top w:val="none" w:sz="0" w:space="0" w:color="auto"/>
        <w:left w:val="none" w:sz="0" w:space="0" w:color="auto"/>
        <w:bottom w:val="none" w:sz="0" w:space="0" w:color="auto"/>
        <w:right w:val="none" w:sz="0" w:space="0" w:color="auto"/>
      </w:divBdr>
    </w:div>
    <w:div w:id="313026149">
      <w:bodyDiv w:val="1"/>
      <w:marLeft w:val="0"/>
      <w:marRight w:val="0"/>
      <w:marTop w:val="0"/>
      <w:marBottom w:val="0"/>
      <w:divBdr>
        <w:top w:val="none" w:sz="0" w:space="0" w:color="auto"/>
        <w:left w:val="none" w:sz="0" w:space="0" w:color="auto"/>
        <w:bottom w:val="none" w:sz="0" w:space="0" w:color="auto"/>
        <w:right w:val="none" w:sz="0" w:space="0" w:color="auto"/>
      </w:divBdr>
    </w:div>
    <w:div w:id="334266214">
      <w:bodyDiv w:val="1"/>
      <w:marLeft w:val="0"/>
      <w:marRight w:val="0"/>
      <w:marTop w:val="0"/>
      <w:marBottom w:val="0"/>
      <w:divBdr>
        <w:top w:val="none" w:sz="0" w:space="0" w:color="auto"/>
        <w:left w:val="none" w:sz="0" w:space="0" w:color="auto"/>
        <w:bottom w:val="none" w:sz="0" w:space="0" w:color="auto"/>
        <w:right w:val="none" w:sz="0" w:space="0" w:color="auto"/>
      </w:divBdr>
    </w:div>
    <w:div w:id="362285808">
      <w:bodyDiv w:val="1"/>
      <w:marLeft w:val="0"/>
      <w:marRight w:val="0"/>
      <w:marTop w:val="0"/>
      <w:marBottom w:val="0"/>
      <w:divBdr>
        <w:top w:val="none" w:sz="0" w:space="0" w:color="auto"/>
        <w:left w:val="none" w:sz="0" w:space="0" w:color="auto"/>
        <w:bottom w:val="none" w:sz="0" w:space="0" w:color="auto"/>
        <w:right w:val="none" w:sz="0" w:space="0" w:color="auto"/>
      </w:divBdr>
    </w:div>
    <w:div w:id="590823606">
      <w:bodyDiv w:val="1"/>
      <w:marLeft w:val="0"/>
      <w:marRight w:val="0"/>
      <w:marTop w:val="0"/>
      <w:marBottom w:val="0"/>
      <w:divBdr>
        <w:top w:val="none" w:sz="0" w:space="0" w:color="auto"/>
        <w:left w:val="none" w:sz="0" w:space="0" w:color="auto"/>
        <w:bottom w:val="none" w:sz="0" w:space="0" w:color="auto"/>
        <w:right w:val="none" w:sz="0" w:space="0" w:color="auto"/>
      </w:divBdr>
    </w:div>
    <w:div w:id="615522903">
      <w:bodyDiv w:val="1"/>
      <w:marLeft w:val="0"/>
      <w:marRight w:val="0"/>
      <w:marTop w:val="0"/>
      <w:marBottom w:val="0"/>
      <w:divBdr>
        <w:top w:val="none" w:sz="0" w:space="0" w:color="auto"/>
        <w:left w:val="none" w:sz="0" w:space="0" w:color="auto"/>
        <w:bottom w:val="none" w:sz="0" w:space="0" w:color="auto"/>
        <w:right w:val="none" w:sz="0" w:space="0" w:color="auto"/>
      </w:divBdr>
    </w:div>
    <w:div w:id="683289464">
      <w:bodyDiv w:val="1"/>
      <w:marLeft w:val="0"/>
      <w:marRight w:val="0"/>
      <w:marTop w:val="0"/>
      <w:marBottom w:val="0"/>
      <w:divBdr>
        <w:top w:val="none" w:sz="0" w:space="0" w:color="auto"/>
        <w:left w:val="none" w:sz="0" w:space="0" w:color="auto"/>
        <w:bottom w:val="none" w:sz="0" w:space="0" w:color="auto"/>
        <w:right w:val="none" w:sz="0" w:space="0" w:color="auto"/>
      </w:divBdr>
    </w:div>
    <w:div w:id="769811812">
      <w:bodyDiv w:val="1"/>
      <w:marLeft w:val="0"/>
      <w:marRight w:val="0"/>
      <w:marTop w:val="0"/>
      <w:marBottom w:val="0"/>
      <w:divBdr>
        <w:top w:val="none" w:sz="0" w:space="0" w:color="auto"/>
        <w:left w:val="none" w:sz="0" w:space="0" w:color="auto"/>
        <w:bottom w:val="none" w:sz="0" w:space="0" w:color="auto"/>
        <w:right w:val="none" w:sz="0" w:space="0" w:color="auto"/>
      </w:divBdr>
    </w:div>
    <w:div w:id="815488912">
      <w:bodyDiv w:val="1"/>
      <w:marLeft w:val="0"/>
      <w:marRight w:val="0"/>
      <w:marTop w:val="0"/>
      <w:marBottom w:val="0"/>
      <w:divBdr>
        <w:top w:val="none" w:sz="0" w:space="0" w:color="auto"/>
        <w:left w:val="none" w:sz="0" w:space="0" w:color="auto"/>
        <w:bottom w:val="none" w:sz="0" w:space="0" w:color="auto"/>
        <w:right w:val="none" w:sz="0" w:space="0" w:color="auto"/>
      </w:divBdr>
    </w:div>
    <w:div w:id="1122113016">
      <w:bodyDiv w:val="1"/>
      <w:marLeft w:val="0"/>
      <w:marRight w:val="0"/>
      <w:marTop w:val="0"/>
      <w:marBottom w:val="0"/>
      <w:divBdr>
        <w:top w:val="none" w:sz="0" w:space="0" w:color="auto"/>
        <w:left w:val="none" w:sz="0" w:space="0" w:color="auto"/>
        <w:bottom w:val="none" w:sz="0" w:space="0" w:color="auto"/>
        <w:right w:val="none" w:sz="0" w:space="0" w:color="auto"/>
      </w:divBdr>
    </w:div>
    <w:div w:id="1126317181">
      <w:bodyDiv w:val="1"/>
      <w:marLeft w:val="0"/>
      <w:marRight w:val="0"/>
      <w:marTop w:val="0"/>
      <w:marBottom w:val="0"/>
      <w:divBdr>
        <w:top w:val="none" w:sz="0" w:space="0" w:color="auto"/>
        <w:left w:val="none" w:sz="0" w:space="0" w:color="auto"/>
        <w:bottom w:val="none" w:sz="0" w:space="0" w:color="auto"/>
        <w:right w:val="none" w:sz="0" w:space="0" w:color="auto"/>
      </w:divBdr>
    </w:div>
    <w:div w:id="1312711310">
      <w:bodyDiv w:val="1"/>
      <w:marLeft w:val="0"/>
      <w:marRight w:val="0"/>
      <w:marTop w:val="0"/>
      <w:marBottom w:val="0"/>
      <w:divBdr>
        <w:top w:val="none" w:sz="0" w:space="0" w:color="auto"/>
        <w:left w:val="none" w:sz="0" w:space="0" w:color="auto"/>
        <w:bottom w:val="none" w:sz="0" w:space="0" w:color="auto"/>
        <w:right w:val="none" w:sz="0" w:space="0" w:color="auto"/>
      </w:divBdr>
    </w:div>
    <w:div w:id="1336684497">
      <w:bodyDiv w:val="1"/>
      <w:marLeft w:val="0"/>
      <w:marRight w:val="0"/>
      <w:marTop w:val="0"/>
      <w:marBottom w:val="0"/>
      <w:divBdr>
        <w:top w:val="none" w:sz="0" w:space="0" w:color="auto"/>
        <w:left w:val="none" w:sz="0" w:space="0" w:color="auto"/>
        <w:bottom w:val="none" w:sz="0" w:space="0" w:color="auto"/>
        <w:right w:val="none" w:sz="0" w:space="0" w:color="auto"/>
      </w:divBdr>
    </w:div>
    <w:div w:id="1570965657">
      <w:bodyDiv w:val="1"/>
      <w:marLeft w:val="0"/>
      <w:marRight w:val="0"/>
      <w:marTop w:val="0"/>
      <w:marBottom w:val="0"/>
      <w:divBdr>
        <w:top w:val="none" w:sz="0" w:space="0" w:color="auto"/>
        <w:left w:val="none" w:sz="0" w:space="0" w:color="auto"/>
        <w:bottom w:val="none" w:sz="0" w:space="0" w:color="auto"/>
        <w:right w:val="none" w:sz="0" w:space="0" w:color="auto"/>
      </w:divBdr>
    </w:div>
    <w:div w:id="1594969878">
      <w:bodyDiv w:val="1"/>
      <w:marLeft w:val="0"/>
      <w:marRight w:val="0"/>
      <w:marTop w:val="0"/>
      <w:marBottom w:val="0"/>
      <w:divBdr>
        <w:top w:val="none" w:sz="0" w:space="0" w:color="auto"/>
        <w:left w:val="none" w:sz="0" w:space="0" w:color="auto"/>
        <w:bottom w:val="none" w:sz="0" w:space="0" w:color="auto"/>
        <w:right w:val="none" w:sz="0" w:space="0" w:color="auto"/>
      </w:divBdr>
    </w:div>
    <w:div w:id="1603105621">
      <w:bodyDiv w:val="1"/>
      <w:marLeft w:val="0"/>
      <w:marRight w:val="0"/>
      <w:marTop w:val="0"/>
      <w:marBottom w:val="0"/>
      <w:divBdr>
        <w:top w:val="none" w:sz="0" w:space="0" w:color="auto"/>
        <w:left w:val="none" w:sz="0" w:space="0" w:color="auto"/>
        <w:bottom w:val="none" w:sz="0" w:space="0" w:color="auto"/>
        <w:right w:val="none" w:sz="0" w:space="0" w:color="auto"/>
      </w:divBdr>
    </w:div>
    <w:div w:id="1721977478">
      <w:bodyDiv w:val="1"/>
      <w:marLeft w:val="0"/>
      <w:marRight w:val="0"/>
      <w:marTop w:val="0"/>
      <w:marBottom w:val="0"/>
      <w:divBdr>
        <w:top w:val="none" w:sz="0" w:space="0" w:color="auto"/>
        <w:left w:val="none" w:sz="0" w:space="0" w:color="auto"/>
        <w:bottom w:val="none" w:sz="0" w:space="0" w:color="auto"/>
        <w:right w:val="none" w:sz="0" w:space="0" w:color="auto"/>
      </w:divBdr>
    </w:div>
    <w:div w:id="1841306708">
      <w:bodyDiv w:val="1"/>
      <w:marLeft w:val="0"/>
      <w:marRight w:val="0"/>
      <w:marTop w:val="0"/>
      <w:marBottom w:val="0"/>
      <w:divBdr>
        <w:top w:val="none" w:sz="0" w:space="0" w:color="auto"/>
        <w:left w:val="none" w:sz="0" w:space="0" w:color="auto"/>
        <w:bottom w:val="none" w:sz="0" w:space="0" w:color="auto"/>
        <w:right w:val="none" w:sz="0" w:space="0" w:color="auto"/>
      </w:divBdr>
    </w:div>
    <w:div w:id="1936859658">
      <w:bodyDiv w:val="1"/>
      <w:marLeft w:val="0"/>
      <w:marRight w:val="0"/>
      <w:marTop w:val="0"/>
      <w:marBottom w:val="0"/>
      <w:divBdr>
        <w:top w:val="none" w:sz="0" w:space="0" w:color="auto"/>
        <w:left w:val="none" w:sz="0" w:space="0" w:color="auto"/>
        <w:bottom w:val="none" w:sz="0" w:space="0" w:color="auto"/>
        <w:right w:val="none" w:sz="0" w:space="0" w:color="auto"/>
      </w:divBdr>
    </w:div>
    <w:div w:id="197132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53350-0FCA-41F4-AD5D-0A9848F76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1832</Words>
  <Characters>10444</Characters>
  <Application>Microsoft Office Word</Application>
  <DocSecurity>0</DocSecurity>
  <Lines>87</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조성희</dc:creator>
  <cp:lastModifiedBy>BULGAA SANGIDKHORLOO</cp:lastModifiedBy>
  <cp:revision>3</cp:revision>
  <cp:lastPrinted>2022-03-29T07:00:00Z</cp:lastPrinted>
  <dcterms:created xsi:type="dcterms:W3CDTF">2022-03-31T08:20:00Z</dcterms:created>
  <dcterms:modified xsi:type="dcterms:W3CDTF">2022-03-31T08:50:00Z</dcterms:modified>
</cp:coreProperties>
</file>